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F3670" w14:textId="77777777" w:rsidR="00C412C1" w:rsidRPr="00F57B7A" w:rsidRDefault="00EC60EF" w:rsidP="00C412C1">
      <w:pPr>
        <w:rPr>
          <w:b/>
          <w:sz w:val="28"/>
          <w:szCs w:val="28"/>
        </w:rPr>
      </w:pPr>
      <w:r w:rsidRPr="00F57B7A">
        <w:rPr>
          <w:b/>
          <w:sz w:val="28"/>
          <w:szCs w:val="28"/>
        </w:rPr>
        <w:t xml:space="preserve">RICE MACT: </w:t>
      </w:r>
      <w:r w:rsidR="00AE4759" w:rsidRPr="00F57B7A">
        <w:rPr>
          <w:b/>
          <w:sz w:val="28"/>
          <w:szCs w:val="28"/>
        </w:rPr>
        <w:t>Operations and Maintenance (O&amp;M) Plan</w:t>
      </w:r>
    </w:p>
    <w:p w14:paraId="77786D2E" w14:textId="521DE1C6" w:rsidR="00AB2817" w:rsidRPr="005C294F" w:rsidRDefault="00AB2817" w:rsidP="00AB2817">
      <w:r>
        <w:t>The p</w:t>
      </w:r>
      <w:r w:rsidRPr="005C294F">
        <w:t>urpose of th</w:t>
      </w:r>
      <w:r>
        <w:t xml:space="preserve">is </w:t>
      </w:r>
      <w:r w:rsidRPr="005C294F">
        <w:t xml:space="preserve">O&amp;M Plan is to </w:t>
      </w:r>
      <w:r>
        <w:t xml:space="preserve">document the means by which </w:t>
      </w:r>
      <w:r w:rsidR="00516D4D">
        <w:t xml:space="preserve">the </w:t>
      </w:r>
      <w:r w:rsidR="00AB29B5">
        <w:t xml:space="preserve">Weyerhaeuser </w:t>
      </w:r>
      <w:r w:rsidR="00516D4D">
        <w:t>Grayling</w:t>
      </w:r>
      <w:r w:rsidR="00AB29B5">
        <w:t xml:space="preserve"> OSB</w:t>
      </w:r>
      <w:r w:rsidR="00516D4D">
        <w:t xml:space="preserve"> facility</w:t>
      </w:r>
      <w:r w:rsidRPr="005C294F">
        <w:t xml:space="preserve"> </w:t>
      </w:r>
      <w:r>
        <w:t>manage</w:t>
      </w:r>
      <w:r w:rsidR="00516D4D">
        <w:t>s</w:t>
      </w:r>
      <w:r>
        <w:t xml:space="preserve"> </w:t>
      </w:r>
      <w:r w:rsidRPr="005C294F">
        <w:t xml:space="preserve">the </w:t>
      </w:r>
      <w:r>
        <w:t xml:space="preserve">site’s </w:t>
      </w:r>
      <w:r w:rsidR="000B6647">
        <w:t xml:space="preserve">stationary </w:t>
      </w:r>
      <w:r w:rsidR="00AB29B5">
        <w:t>diesel-powered</w:t>
      </w:r>
      <w:r>
        <w:t xml:space="preserve"> </w:t>
      </w:r>
      <w:r w:rsidR="00617B1D">
        <w:t xml:space="preserve">engine and </w:t>
      </w:r>
      <w:r>
        <w:t xml:space="preserve">emergency </w:t>
      </w:r>
      <w:r w:rsidRPr="005C294F">
        <w:t>engine</w:t>
      </w:r>
      <w:r w:rsidR="00516D4D">
        <w:t>s</w:t>
      </w:r>
      <w:r w:rsidRPr="005C294F">
        <w:t xml:space="preserve"> as demonstrated by </w:t>
      </w:r>
      <w:r>
        <w:t xml:space="preserve">way of the following </w:t>
      </w:r>
      <w:r w:rsidRPr="005C294F">
        <w:t>operati</w:t>
      </w:r>
      <w:r>
        <w:t xml:space="preserve">ng </w:t>
      </w:r>
      <w:r w:rsidRPr="005C294F">
        <w:t>practices and maintenance</w:t>
      </w:r>
      <w:r>
        <w:t xml:space="preserve"> procedures.</w:t>
      </w:r>
    </w:p>
    <w:p w14:paraId="62017FB6" w14:textId="77777777" w:rsidR="00AB2817" w:rsidRPr="00F57B7A" w:rsidRDefault="00AB2817" w:rsidP="00AB2817">
      <w:pPr>
        <w:rPr>
          <w:sz w:val="24"/>
          <w:szCs w:val="24"/>
          <w:u w:val="single"/>
        </w:rPr>
      </w:pPr>
      <w:r w:rsidRPr="00F57B7A">
        <w:rPr>
          <w:sz w:val="24"/>
          <w:szCs w:val="24"/>
          <w:u w:val="single"/>
        </w:rPr>
        <w:t>Operations</w:t>
      </w:r>
    </w:p>
    <w:p w14:paraId="6E8D48A6" w14:textId="77777777" w:rsidR="00AB2817" w:rsidRPr="005C294F" w:rsidRDefault="00AB2817" w:rsidP="00AB2817">
      <w:pPr>
        <w:pStyle w:val="ListParagraph"/>
        <w:numPr>
          <w:ilvl w:val="0"/>
          <w:numId w:val="3"/>
        </w:numPr>
      </w:pPr>
      <w:r w:rsidRPr="007C4F9C">
        <w:t>Limit the engine’s time spent at idle during start-up and the engine’s start-up time to less than 30 minutes.</w:t>
      </w:r>
    </w:p>
    <w:p w14:paraId="3D28F8D9" w14:textId="77777777" w:rsidR="00AB2817" w:rsidRPr="005C294F" w:rsidRDefault="00AB2817" w:rsidP="00AB2817">
      <w:pPr>
        <w:pStyle w:val="ListParagraph"/>
        <w:numPr>
          <w:ilvl w:val="0"/>
          <w:numId w:val="3"/>
        </w:numPr>
      </w:pPr>
      <w:r w:rsidRPr="005C294F">
        <w:t xml:space="preserve">Document </w:t>
      </w:r>
      <w:r>
        <w:t xml:space="preserve">the </w:t>
      </w:r>
      <w:r w:rsidRPr="005C294F">
        <w:t>annual engine hours of operation and the purpose of use for each hour operated (i.e., maintenance checks and readiness testing, conditional non-emergency use). Note that there is no time limit on the use of the engine in emergency situations.</w:t>
      </w:r>
    </w:p>
    <w:p w14:paraId="77B3D818" w14:textId="31E0D6A9" w:rsidR="00F90AE6" w:rsidRDefault="00AB2817" w:rsidP="00AB29B5">
      <w:pPr>
        <w:pStyle w:val="ListParagraph"/>
        <w:numPr>
          <w:ilvl w:val="0"/>
          <w:numId w:val="3"/>
        </w:numPr>
      </w:pPr>
      <w:r w:rsidRPr="005C294F">
        <w:t xml:space="preserve">Comply with </w:t>
      </w:r>
      <w:r>
        <w:t xml:space="preserve">all </w:t>
      </w:r>
      <w:r w:rsidRPr="005C294F">
        <w:t xml:space="preserve">applicable </w:t>
      </w:r>
      <w:r>
        <w:t>CI RICE MACT requirements for Title V permit certification purposes.</w:t>
      </w:r>
      <w:r w:rsidRPr="005C294F">
        <w:t xml:space="preserve"> </w:t>
      </w:r>
    </w:p>
    <w:p w14:paraId="1997EC6F" w14:textId="77777777" w:rsidR="00AB29B5" w:rsidRPr="00AB29B5" w:rsidRDefault="00AB29B5" w:rsidP="00AB29B5">
      <w:pPr>
        <w:pStyle w:val="ListParagraph"/>
      </w:pPr>
    </w:p>
    <w:p w14:paraId="5D054F8A" w14:textId="3EB66E57" w:rsidR="00020257" w:rsidRPr="00020257" w:rsidRDefault="00020257" w:rsidP="00F57B7A">
      <w:pPr>
        <w:rPr>
          <w:sz w:val="24"/>
          <w:szCs w:val="24"/>
          <w:u w:val="single"/>
        </w:rPr>
      </w:pPr>
      <w:r w:rsidRPr="00020257">
        <w:rPr>
          <w:sz w:val="24"/>
          <w:szCs w:val="24"/>
          <w:u w:val="single"/>
        </w:rPr>
        <w:t>Documentation of Hours</w:t>
      </w:r>
    </w:p>
    <w:p w14:paraId="2FC95B1F" w14:textId="77777777" w:rsidR="00020257" w:rsidRPr="002E35F2" w:rsidRDefault="00020257" w:rsidP="00020257">
      <w:pPr>
        <w:pStyle w:val="ListParagraph"/>
        <w:numPr>
          <w:ilvl w:val="0"/>
          <w:numId w:val="5"/>
        </w:numPr>
        <w:rPr>
          <w:u w:val="single"/>
        </w:rPr>
      </w:pPr>
      <w:r>
        <w:t>A non-resettable hour meter is installed on each on-site stationary RICE</w:t>
      </w:r>
    </w:p>
    <w:p w14:paraId="5AB973A6" w14:textId="77777777" w:rsidR="00020257" w:rsidRPr="00020257" w:rsidRDefault="00020257" w:rsidP="00020257">
      <w:pPr>
        <w:pStyle w:val="ListParagraph"/>
        <w:numPr>
          <w:ilvl w:val="0"/>
          <w:numId w:val="5"/>
        </w:numPr>
        <w:rPr>
          <w:u w:val="single"/>
        </w:rPr>
      </w:pPr>
      <w:r>
        <w:t xml:space="preserve">Hour meter readings are recorded in the log </w:t>
      </w:r>
      <w:r w:rsidR="000B6647">
        <w:t>sheet</w:t>
      </w:r>
      <w:r>
        <w:t xml:space="preserve"> for each RICE unit every time the engine is shut down after use and at the beginning of each month. Reasons for engine run time are recorded at the same time.  The diesel logs are collected quarterly and digital copies are kept in: </w:t>
      </w:r>
      <w:hyperlink r:id="rId7" w:history="1">
        <w:r w:rsidRPr="001556E2">
          <w:rPr>
            <w:rStyle w:val="Hyperlink"/>
          </w:rPr>
          <w:t>S:\Environmental\Section 3 Air\500 Reports\Air quality Reports\Air Emissions\Diesel Logs</w:t>
        </w:r>
      </w:hyperlink>
    </w:p>
    <w:p w14:paraId="17969AC6" w14:textId="77777777" w:rsidR="00AB2817" w:rsidRDefault="00020257" w:rsidP="00AB2817">
      <w:pPr>
        <w:pStyle w:val="ListParagraph"/>
        <w:numPr>
          <w:ilvl w:val="0"/>
          <w:numId w:val="5"/>
        </w:numPr>
      </w:pPr>
      <w:r>
        <w:t xml:space="preserve">Compiled yearly hours for each RICE unit with reasons for use are recorded in: </w:t>
      </w:r>
      <w:hyperlink r:id="rId8" w:history="1">
        <w:r w:rsidR="00FB4158" w:rsidRPr="00FB4158">
          <w:rPr>
            <w:rStyle w:val="Hyperlink"/>
          </w:rPr>
          <w:t>S:\Environmental\Section 3 Air\500 Reports\Air Quality Reports\AirEmissions\Airsum</w:t>
        </w:r>
      </w:hyperlink>
    </w:p>
    <w:p w14:paraId="07BC4DE3" w14:textId="77777777" w:rsidR="00FB4158" w:rsidRPr="005C294F" w:rsidRDefault="00FB4158" w:rsidP="00FB4158">
      <w:pPr>
        <w:pStyle w:val="ListParagraph"/>
      </w:pPr>
    </w:p>
    <w:p w14:paraId="5E04BA88" w14:textId="77777777" w:rsidR="00AB2817" w:rsidRPr="00F57B7A" w:rsidRDefault="00AB2817" w:rsidP="00F57B7A">
      <w:pPr>
        <w:rPr>
          <w:sz w:val="24"/>
          <w:szCs w:val="24"/>
          <w:u w:val="single"/>
        </w:rPr>
      </w:pPr>
      <w:r w:rsidRPr="00F57B7A">
        <w:rPr>
          <w:sz w:val="24"/>
          <w:szCs w:val="24"/>
          <w:u w:val="single"/>
        </w:rPr>
        <w:t>Maintenance</w:t>
      </w:r>
    </w:p>
    <w:p w14:paraId="7674CEAA" w14:textId="77777777" w:rsidR="00AB2817" w:rsidRPr="005C294F" w:rsidRDefault="00AB2817" w:rsidP="00AB2817">
      <w:pPr>
        <w:pStyle w:val="ListParagraph"/>
        <w:numPr>
          <w:ilvl w:val="0"/>
          <w:numId w:val="4"/>
        </w:numPr>
      </w:pPr>
      <w:r w:rsidRPr="005C294F">
        <w:t>Assuming the engine operates less than 500 hours</w:t>
      </w:r>
      <w:r>
        <w:t>/</w:t>
      </w:r>
      <w:r w:rsidRPr="005C294F">
        <w:t>year; change the oil and filter annually, inspect the air cleaner and all hoses and belts annually and replace as necessary. Document each of these annual activities.</w:t>
      </w:r>
      <w:r>
        <w:t xml:space="preserve"> If the engine operates more than 500 hours during the year then change the oil and filter every 500 hours.</w:t>
      </w:r>
    </w:p>
    <w:p w14:paraId="7A295919" w14:textId="77777777" w:rsidR="00AB2817" w:rsidRPr="005C294F" w:rsidRDefault="00AB2817" w:rsidP="00AB2817">
      <w:pPr>
        <w:pStyle w:val="ListParagraph"/>
        <w:numPr>
          <w:ilvl w:val="0"/>
          <w:numId w:val="4"/>
        </w:numPr>
      </w:pPr>
      <w:r>
        <w:t>L</w:t>
      </w:r>
      <w:r w:rsidRPr="005C294F">
        <w:t xml:space="preserve">imit </w:t>
      </w:r>
      <w:r>
        <w:t xml:space="preserve">the </w:t>
      </w:r>
      <w:r w:rsidRPr="005C294F">
        <w:t>maintenance checks and readiness testing of the engine to less than 100 hours per year (not more than 50 of these hours can be dedicated to conditional non-emergency use).</w:t>
      </w:r>
    </w:p>
    <w:p w14:paraId="1F4C1257" w14:textId="77777777" w:rsidR="00AB2817" w:rsidRPr="005C294F" w:rsidRDefault="00AB2817" w:rsidP="00AB2817">
      <w:pPr>
        <w:pStyle w:val="ListParagraph"/>
        <w:numPr>
          <w:ilvl w:val="0"/>
          <w:numId w:val="4"/>
        </w:numPr>
      </w:pPr>
      <w:r>
        <w:t>K</w:t>
      </w:r>
      <w:r w:rsidRPr="005C294F">
        <w:t>eep records of the maintenance conducted on the engine in order to demonstrate that it is being operated and maintained according to the plant’s maintenance plan (i.e., preventative maintenance system).</w:t>
      </w:r>
    </w:p>
    <w:p w14:paraId="446849A1" w14:textId="77777777" w:rsidR="00AB2817" w:rsidRDefault="00AB2817" w:rsidP="00AB2817">
      <w:pPr>
        <w:pStyle w:val="ListParagraph"/>
        <w:numPr>
          <w:ilvl w:val="0"/>
          <w:numId w:val="4"/>
        </w:numPr>
      </w:pPr>
      <w:r>
        <w:t xml:space="preserve">Conform to all </w:t>
      </w:r>
      <w:r w:rsidRPr="005C294F">
        <w:t xml:space="preserve">applicable instructions in </w:t>
      </w:r>
      <w:r>
        <w:t xml:space="preserve">the </w:t>
      </w:r>
      <w:r w:rsidRPr="005C294F">
        <w:t>Operation and Maintenance Manual</w:t>
      </w:r>
      <w:r w:rsidR="00B52633">
        <w:t>s</w:t>
      </w:r>
      <w:r w:rsidRPr="005C294F">
        <w:t>.</w:t>
      </w:r>
      <w:r w:rsidR="00B52633">
        <w:t xml:space="preserve">  </w:t>
      </w:r>
      <w:hyperlink r:id="rId9" w:history="1">
        <w:r w:rsidR="00B52633" w:rsidRPr="00C4069C">
          <w:rPr>
            <w:rStyle w:val="Hyperlink"/>
          </w:rPr>
          <w:t>Copies</w:t>
        </w:r>
        <w:r w:rsidRPr="00C4069C">
          <w:rPr>
            <w:rStyle w:val="Hyperlink"/>
          </w:rPr>
          <w:t xml:space="preserve"> of</w:t>
        </w:r>
        <w:r w:rsidR="00B52633" w:rsidRPr="00C4069C">
          <w:rPr>
            <w:rStyle w:val="Hyperlink"/>
          </w:rPr>
          <w:t xml:space="preserve"> the</w:t>
        </w:r>
        <w:r w:rsidRPr="00C4069C">
          <w:rPr>
            <w:rStyle w:val="Hyperlink"/>
          </w:rPr>
          <w:t>s</w:t>
        </w:r>
        <w:r w:rsidR="00B52633" w:rsidRPr="00C4069C">
          <w:rPr>
            <w:rStyle w:val="Hyperlink"/>
          </w:rPr>
          <w:t>e</w:t>
        </w:r>
        <w:r w:rsidRPr="00C4069C">
          <w:rPr>
            <w:rStyle w:val="Hyperlink"/>
          </w:rPr>
          <w:t xml:space="preserve"> manual</w:t>
        </w:r>
        <w:r w:rsidR="00B52633" w:rsidRPr="00C4069C">
          <w:rPr>
            <w:rStyle w:val="Hyperlink"/>
          </w:rPr>
          <w:t>s are kept at the Grayling facility</w:t>
        </w:r>
        <w:r w:rsidRPr="00C4069C">
          <w:rPr>
            <w:rStyle w:val="Hyperlink"/>
          </w:rPr>
          <w:t>.</w:t>
        </w:r>
      </w:hyperlink>
    </w:p>
    <w:p w14:paraId="6FDD7DE7" w14:textId="77777777" w:rsidR="00AB2817" w:rsidRDefault="00AB2817" w:rsidP="00AB2817">
      <w:pPr>
        <w:pStyle w:val="ListParagraph"/>
        <w:numPr>
          <w:ilvl w:val="0"/>
          <w:numId w:val="4"/>
        </w:numPr>
      </w:pPr>
      <w:r>
        <w:t>Immediately r</w:t>
      </w:r>
      <w:r w:rsidRPr="005C294F">
        <w:t>eport any failure to perform</w:t>
      </w:r>
      <w:r w:rsidR="00627D1A">
        <w:t>,</w:t>
      </w:r>
      <w:r w:rsidRPr="005C294F">
        <w:t xml:space="preserve"> on the schedule required</w:t>
      </w:r>
      <w:r w:rsidR="00627D1A">
        <w:t>,</w:t>
      </w:r>
      <w:r w:rsidRPr="005C294F">
        <w:t xml:space="preserve"> </w:t>
      </w:r>
      <w:r>
        <w:t>the changing of the oil and the filter and inspection of the air cleaner and the hoses and the belts.</w:t>
      </w:r>
    </w:p>
    <w:p w14:paraId="1F33EDA6" w14:textId="77777777" w:rsidR="00E304D5" w:rsidRDefault="00E304D5" w:rsidP="00C412C1">
      <w:pPr>
        <w:rPr>
          <w:sz w:val="24"/>
          <w:szCs w:val="24"/>
        </w:rPr>
      </w:pPr>
    </w:p>
    <w:p w14:paraId="2630ADFB" w14:textId="77777777" w:rsidR="0094085F" w:rsidRDefault="00E304D5" w:rsidP="00F57B7A">
      <w:pPr>
        <w:rPr>
          <w:sz w:val="24"/>
          <w:szCs w:val="24"/>
          <w:u w:val="single"/>
        </w:rPr>
      </w:pPr>
      <w:r w:rsidRPr="00E304D5">
        <w:rPr>
          <w:sz w:val="24"/>
          <w:szCs w:val="24"/>
          <w:u w:val="single"/>
        </w:rPr>
        <w:t>Documentation of Maintenance</w:t>
      </w:r>
    </w:p>
    <w:p w14:paraId="348F4443" w14:textId="77777777" w:rsidR="00E304D5" w:rsidRPr="00E304D5" w:rsidRDefault="00E304D5" w:rsidP="00E304D5">
      <w:pPr>
        <w:pStyle w:val="ListParagraph"/>
        <w:numPr>
          <w:ilvl w:val="0"/>
          <w:numId w:val="6"/>
        </w:numPr>
        <w:rPr>
          <w:sz w:val="24"/>
          <w:szCs w:val="24"/>
          <w:u w:val="single"/>
        </w:rPr>
      </w:pPr>
      <w:r>
        <w:t xml:space="preserve">Preventative Maintenance (repetitive) </w:t>
      </w:r>
      <w:r w:rsidR="00D650FA">
        <w:t>preventive maintenance</w:t>
      </w:r>
      <w:r w:rsidR="00627D1A">
        <w:t xml:space="preserve"> plans are identified by SAP </w:t>
      </w:r>
      <w:r>
        <w:t>system number and listed with the information for each RICE unit in this document.</w:t>
      </w:r>
    </w:p>
    <w:p w14:paraId="775BD768" w14:textId="77777777" w:rsidR="00F57B7A" w:rsidRDefault="00F57B7A" w:rsidP="00C412C1">
      <w:pPr>
        <w:rPr>
          <w:sz w:val="24"/>
          <w:szCs w:val="24"/>
          <w:u w:val="single"/>
        </w:rPr>
      </w:pPr>
    </w:p>
    <w:p w14:paraId="19B9DEC1" w14:textId="5C45A871" w:rsidR="00C412C1" w:rsidRPr="00F57B7A" w:rsidRDefault="00C412C1" w:rsidP="00C412C1">
      <w:pPr>
        <w:rPr>
          <w:b/>
          <w:bCs/>
          <w:sz w:val="24"/>
          <w:szCs w:val="24"/>
        </w:rPr>
      </w:pPr>
      <w:r w:rsidRPr="00F57B7A">
        <w:rPr>
          <w:b/>
          <w:bCs/>
          <w:sz w:val="24"/>
          <w:szCs w:val="24"/>
        </w:rPr>
        <w:lastRenderedPageBreak/>
        <w:t>Detroit Diesel Emergency Fire Pump Engine</w:t>
      </w:r>
      <w:r w:rsidR="00BC6C3C" w:rsidRPr="00F57B7A">
        <w:rPr>
          <w:b/>
          <w:bCs/>
          <w:sz w:val="24"/>
          <w:szCs w:val="24"/>
        </w:rPr>
        <w:t>/EUFIREPUMP</w:t>
      </w:r>
    </w:p>
    <w:p w14:paraId="0C9CC917" w14:textId="362E26B3" w:rsidR="000D5477" w:rsidRDefault="000D5477" w:rsidP="00C412C1">
      <w:pPr>
        <w:rPr>
          <w:sz w:val="24"/>
          <w:szCs w:val="24"/>
        </w:rPr>
      </w:pPr>
      <w:r>
        <w:rPr>
          <w:sz w:val="24"/>
          <w:szCs w:val="24"/>
        </w:rPr>
        <w:t>40 CFR Part 63, Subpart ZZZZ (RICE MACT)</w:t>
      </w:r>
    </w:p>
    <w:p w14:paraId="68A82C70" w14:textId="027C088D" w:rsidR="001F3303" w:rsidRPr="001F3303" w:rsidRDefault="001F3303" w:rsidP="001F3303">
      <w:pPr>
        <w:rPr>
          <w:sz w:val="24"/>
          <w:szCs w:val="24"/>
          <w:u w:val="single"/>
        </w:rPr>
      </w:pPr>
      <w:r w:rsidRPr="001F3303">
        <w:rPr>
          <w:sz w:val="24"/>
          <w:szCs w:val="24"/>
          <w:u w:val="single"/>
        </w:rPr>
        <w:t>Maintenance Procedures</w:t>
      </w:r>
    </w:p>
    <w:p w14:paraId="0AA34BE3" w14:textId="16689563" w:rsidR="007C1BC9" w:rsidRPr="001F3303" w:rsidRDefault="006F7032" w:rsidP="003A35EB">
      <w:pPr>
        <w:spacing w:after="0" w:line="240" w:lineRule="auto"/>
        <w:rPr>
          <w:sz w:val="24"/>
          <w:szCs w:val="24"/>
        </w:rPr>
      </w:pPr>
      <w:r>
        <w:rPr>
          <w:sz w:val="24"/>
          <w:szCs w:val="24"/>
        </w:rPr>
        <w:t>Two-week</w:t>
      </w:r>
      <w:r w:rsidR="007C1BC9" w:rsidRPr="001F3303">
        <w:rPr>
          <w:sz w:val="24"/>
          <w:szCs w:val="24"/>
        </w:rPr>
        <w:t xml:space="preserve"> Test Start, </w:t>
      </w:r>
      <w:r w:rsidR="00A002BE" w:rsidRPr="001F3303">
        <w:rPr>
          <w:sz w:val="24"/>
          <w:szCs w:val="24"/>
        </w:rPr>
        <w:t>Fluid Check, and Inspection: PM</w:t>
      </w:r>
      <w:r w:rsidR="007C1BC9" w:rsidRPr="001F3303">
        <w:rPr>
          <w:sz w:val="24"/>
          <w:szCs w:val="24"/>
        </w:rPr>
        <w:t>#</w:t>
      </w:r>
      <w:r w:rsidR="00A002BE" w:rsidRPr="001F3303">
        <w:rPr>
          <w:sz w:val="24"/>
          <w:szCs w:val="24"/>
        </w:rPr>
        <w:t xml:space="preserve"> 1093045</w:t>
      </w:r>
    </w:p>
    <w:p w14:paraId="1E3AE096" w14:textId="282B03DE" w:rsidR="00733F78" w:rsidRDefault="00A002BE" w:rsidP="003D693B">
      <w:pPr>
        <w:spacing w:after="120" w:line="240" w:lineRule="auto"/>
        <w:rPr>
          <w:sz w:val="24"/>
          <w:szCs w:val="24"/>
        </w:rPr>
      </w:pPr>
      <w:r w:rsidRPr="001F3303">
        <w:rPr>
          <w:sz w:val="24"/>
          <w:szCs w:val="24"/>
        </w:rPr>
        <w:t xml:space="preserve">Annual Service &amp; Inspection: PM# </w:t>
      </w:r>
      <w:r w:rsidR="00C0738C">
        <w:rPr>
          <w:sz w:val="24"/>
          <w:szCs w:val="24"/>
        </w:rPr>
        <w:t>1113251</w:t>
      </w:r>
      <w:r w:rsidRPr="001F3303">
        <w:rPr>
          <w:sz w:val="24"/>
          <w:szCs w:val="24"/>
        </w:rPr>
        <w:br/>
      </w:r>
      <w:r w:rsidR="00C0738C">
        <w:rPr>
          <w:sz w:val="24"/>
          <w:szCs w:val="24"/>
        </w:rPr>
        <w:t>Two Year</w:t>
      </w:r>
      <w:r w:rsidR="00733F78" w:rsidRPr="001F3303">
        <w:rPr>
          <w:sz w:val="24"/>
          <w:szCs w:val="24"/>
        </w:rPr>
        <w:t xml:space="preserve"> Battery Replacement: PM# </w:t>
      </w:r>
      <w:r w:rsidR="00C0738C">
        <w:rPr>
          <w:sz w:val="24"/>
          <w:szCs w:val="24"/>
        </w:rPr>
        <w:t>1111774</w:t>
      </w:r>
    </w:p>
    <w:tbl>
      <w:tblPr>
        <w:tblStyle w:val="TableGrid"/>
        <w:tblW w:w="0" w:type="auto"/>
        <w:tblLook w:val="04A0" w:firstRow="1" w:lastRow="0" w:firstColumn="1" w:lastColumn="0" w:noHBand="0" w:noVBand="1"/>
      </w:tblPr>
      <w:tblGrid>
        <w:gridCol w:w="2098"/>
        <w:gridCol w:w="2195"/>
        <w:gridCol w:w="1748"/>
        <w:gridCol w:w="1806"/>
        <w:gridCol w:w="1729"/>
      </w:tblGrid>
      <w:tr w:rsidR="00916DDF" w14:paraId="77E75EB6" w14:textId="544B9F8C" w:rsidTr="0034790E">
        <w:tc>
          <w:tcPr>
            <w:tcW w:w="2098" w:type="dxa"/>
          </w:tcPr>
          <w:p w14:paraId="5D751AF0" w14:textId="77777777" w:rsidR="00916DDF" w:rsidRDefault="00916DDF" w:rsidP="00333701">
            <w:pPr>
              <w:jc w:val="right"/>
              <w:rPr>
                <w:b/>
                <w:sz w:val="24"/>
                <w:szCs w:val="24"/>
              </w:rPr>
            </w:pPr>
            <w:r>
              <w:rPr>
                <w:b/>
                <w:sz w:val="24"/>
                <w:szCs w:val="24"/>
              </w:rPr>
              <w:t xml:space="preserve">Name: </w:t>
            </w:r>
          </w:p>
        </w:tc>
        <w:tc>
          <w:tcPr>
            <w:tcW w:w="7478" w:type="dxa"/>
            <w:gridSpan w:val="4"/>
          </w:tcPr>
          <w:p w14:paraId="7434966C" w14:textId="57217594" w:rsidR="00916DDF" w:rsidRDefault="00916DDF" w:rsidP="00333701">
            <w:pPr>
              <w:rPr>
                <w:sz w:val="24"/>
                <w:szCs w:val="24"/>
              </w:rPr>
            </w:pPr>
            <w:r>
              <w:rPr>
                <w:sz w:val="24"/>
                <w:szCs w:val="24"/>
              </w:rPr>
              <w:t xml:space="preserve">Detroit Diesel Emergency Fire Pump </w:t>
            </w:r>
          </w:p>
        </w:tc>
      </w:tr>
      <w:tr w:rsidR="00916DDF" w:rsidRPr="00F90AE6" w14:paraId="268A4B72" w14:textId="207BA1E6" w:rsidTr="005B650F">
        <w:tc>
          <w:tcPr>
            <w:tcW w:w="2098" w:type="dxa"/>
          </w:tcPr>
          <w:p w14:paraId="02295159" w14:textId="77777777" w:rsidR="00916DDF" w:rsidRPr="00F90AE6" w:rsidRDefault="00916DDF" w:rsidP="00333701">
            <w:pPr>
              <w:jc w:val="right"/>
              <w:rPr>
                <w:b/>
                <w:sz w:val="24"/>
                <w:szCs w:val="24"/>
              </w:rPr>
            </w:pPr>
            <w:r w:rsidRPr="00F90AE6">
              <w:rPr>
                <w:b/>
                <w:sz w:val="24"/>
                <w:szCs w:val="24"/>
              </w:rPr>
              <w:t xml:space="preserve">Mfg./Install Date: </w:t>
            </w:r>
          </w:p>
        </w:tc>
        <w:tc>
          <w:tcPr>
            <w:tcW w:w="2195" w:type="dxa"/>
          </w:tcPr>
          <w:p w14:paraId="06228619" w14:textId="79E1EF04" w:rsidR="00916DDF" w:rsidRPr="00F90AE6" w:rsidRDefault="00916DDF" w:rsidP="00333701">
            <w:pPr>
              <w:jc w:val="center"/>
              <w:rPr>
                <w:sz w:val="24"/>
                <w:szCs w:val="24"/>
              </w:rPr>
            </w:pPr>
            <w:r>
              <w:rPr>
                <w:sz w:val="24"/>
                <w:szCs w:val="24"/>
              </w:rPr>
              <w:t>Feb 1981</w:t>
            </w:r>
          </w:p>
        </w:tc>
        <w:tc>
          <w:tcPr>
            <w:tcW w:w="1748" w:type="dxa"/>
          </w:tcPr>
          <w:p w14:paraId="757F1A7D" w14:textId="77777777" w:rsidR="00916DDF" w:rsidRDefault="00916DDF" w:rsidP="00333701">
            <w:pPr>
              <w:jc w:val="right"/>
              <w:rPr>
                <w:b/>
                <w:sz w:val="24"/>
                <w:szCs w:val="24"/>
              </w:rPr>
            </w:pPr>
            <w:r w:rsidRPr="00CE467F">
              <w:rPr>
                <w:b/>
                <w:sz w:val="24"/>
                <w:szCs w:val="24"/>
              </w:rPr>
              <w:t>Air/Fuel Ratio</w:t>
            </w:r>
            <w:r>
              <w:rPr>
                <w:b/>
                <w:sz w:val="24"/>
                <w:szCs w:val="24"/>
              </w:rPr>
              <w:t>:</w:t>
            </w:r>
          </w:p>
        </w:tc>
        <w:tc>
          <w:tcPr>
            <w:tcW w:w="3535" w:type="dxa"/>
            <w:gridSpan w:val="2"/>
          </w:tcPr>
          <w:p w14:paraId="41FEC75A" w14:textId="3FBEB4DA" w:rsidR="00916DDF" w:rsidRDefault="00916DDF" w:rsidP="00333701">
            <w:pPr>
              <w:jc w:val="center"/>
              <w:rPr>
                <w:sz w:val="24"/>
                <w:szCs w:val="24"/>
              </w:rPr>
            </w:pPr>
            <w:r>
              <w:rPr>
                <w:sz w:val="24"/>
                <w:szCs w:val="24"/>
              </w:rPr>
              <w:t>32.24</w:t>
            </w:r>
          </w:p>
        </w:tc>
      </w:tr>
      <w:tr w:rsidR="00916DDF" w:rsidRPr="00F90AE6" w14:paraId="071A477E" w14:textId="66329685" w:rsidTr="007A3CE2">
        <w:tc>
          <w:tcPr>
            <w:tcW w:w="2098" w:type="dxa"/>
          </w:tcPr>
          <w:p w14:paraId="227D10F5" w14:textId="77777777" w:rsidR="00916DDF" w:rsidRDefault="00916DDF" w:rsidP="00333701">
            <w:pPr>
              <w:jc w:val="right"/>
              <w:rPr>
                <w:b/>
                <w:sz w:val="24"/>
                <w:szCs w:val="24"/>
              </w:rPr>
            </w:pPr>
            <w:r>
              <w:rPr>
                <w:b/>
                <w:sz w:val="24"/>
                <w:szCs w:val="24"/>
              </w:rPr>
              <w:t>Serial No.:</w:t>
            </w:r>
          </w:p>
        </w:tc>
        <w:tc>
          <w:tcPr>
            <w:tcW w:w="2195" w:type="dxa"/>
          </w:tcPr>
          <w:p w14:paraId="330057DA" w14:textId="7321BC73" w:rsidR="00916DDF" w:rsidRPr="00F90AE6" w:rsidRDefault="00916DDF" w:rsidP="00333701">
            <w:pPr>
              <w:jc w:val="center"/>
              <w:rPr>
                <w:sz w:val="24"/>
                <w:szCs w:val="24"/>
              </w:rPr>
            </w:pPr>
            <w:r>
              <w:rPr>
                <w:sz w:val="24"/>
                <w:szCs w:val="24"/>
              </w:rPr>
              <w:t>6A0414479</w:t>
            </w:r>
          </w:p>
        </w:tc>
        <w:tc>
          <w:tcPr>
            <w:tcW w:w="1748" w:type="dxa"/>
          </w:tcPr>
          <w:p w14:paraId="2F371FA9" w14:textId="77777777" w:rsidR="00916DDF" w:rsidRDefault="00916DDF" w:rsidP="00333701">
            <w:pPr>
              <w:jc w:val="right"/>
              <w:rPr>
                <w:b/>
                <w:sz w:val="24"/>
                <w:szCs w:val="24"/>
              </w:rPr>
            </w:pPr>
            <w:r>
              <w:rPr>
                <w:b/>
                <w:sz w:val="24"/>
                <w:szCs w:val="24"/>
              </w:rPr>
              <w:t>HP:</w:t>
            </w:r>
          </w:p>
        </w:tc>
        <w:tc>
          <w:tcPr>
            <w:tcW w:w="3535" w:type="dxa"/>
            <w:gridSpan w:val="2"/>
          </w:tcPr>
          <w:p w14:paraId="3DC54974" w14:textId="778046B8" w:rsidR="00916DDF" w:rsidRDefault="00916DDF" w:rsidP="00333701">
            <w:pPr>
              <w:jc w:val="center"/>
              <w:rPr>
                <w:sz w:val="24"/>
                <w:szCs w:val="24"/>
              </w:rPr>
            </w:pPr>
            <w:r>
              <w:rPr>
                <w:sz w:val="24"/>
                <w:szCs w:val="24"/>
              </w:rPr>
              <w:t>281</w:t>
            </w:r>
          </w:p>
        </w:tc>
      </w:tr>
      <w:tr w:rsidR="00916DDF" w:rsidRPr="00CE467F" w14:paraId="3A8A3487" w14:textId="549FB883" w:rsidTr="00A36D86">
        <w:tc>
          <w:tcPr>
            <w:tcW w:w="2098" w:type="dxa"/>
          </w:tcPr>
          <w:p w14:paraId="163552C4" w14:textId="77777777" w:rsidR="00916DDF" w:rsidRDefault="00916DDF" w:rsidP="00333701">
            <w:pPr>
              <w:jc w:val="right"/>
              <w:rPr>
                <w:b/>
                <w:sz w:val="24"/>
                <w:szCs w:val="24"/>
              </w:rPr>
            </w:pPr>
            <w:r>
              <w:rPr>
                <w:b/>
                <w:sz w:val="24"/>
                <w:szCs w:val="24"/>
              </w:rPr>
              <w:t>Model No.:</w:t>
            </w:r>
          </w:p>
        </w:tc>
        <w:tc>
          <w:tcPr>
            <w:tcW w:w="2195" w:type="dxa"/>
          </w:tcPr>
          <w:p w14:paraId="16B4E034" w14:textId="77BD6B73" w:rsidR="00916DDF" w:rsidRPr="00CE467F" w:rsidRDefault="00916DDF" w:rsidP="00333701">
            <w:pPr>
              <w:rPr>
                <w:sz w:val="24"/>
                <w:szCs w:val="24"/>
              </w:rPr>
            </w:pPr>
            <w:r>
              <w:rPr>
                <w:sz w:val="24"/>
                <w:szCs w:val="24"/>
              </w:rPr>
              <w:t>6-71 Detroit Diesel</w:t>
            </w:r>
          </w:p>
        </w:tc>
        <w:tc>
          <w:tcPr>
            <w:tcW w:w="1748" w:type="dxa"/>
          </w:tcPr>
          <w:p w14:paraId="3409EACE" w14:textId="77777777" w:rsidR="00916DDF" w:rsidRDefault="00916DDF" w:rsidP="00333701">
            <w:pPr>
              <w:jc w:val="right"/>
              <w:rPr>
                <w:b/>
                <w:sz w:val="24"/>
                <w:szCs w:val="24"/>
              </w:rPr>
            </w:pPr>
            <w:r w:rsidRPr="00CE467F">
              <w:rPr>
                <w:b/>
                <w:sz w:val="24"/>
                <w:szCs w:val="24"/>
              </w:rPr>
              <w:t>Injector</w:t>
            </w:r>
            <w:r>
              <w:rPr>
                <w:b/>
                <w:sz w:val="24"/>
                <w:szCs w:val="24"/>
              </w:rPr>
              <w:t>:</w:t>
            </w:r>
          </w:p>
        </w:tc>
        <w:tc>
          <w:tcPr>
            <w:tcW w:w="3535" w:type="dxa"/>
            <w:gridSpan w:val="2"/>
          </w:tcPr>
          <w:p w14:paraId="0E765D79" w14:textId="083DADEF" w:rsidR="00916DDF" w:rsidRDefault="00916DDF" w:rsidP="00333701">
            <w:pPr>
              <w:jc w:val="center"/>
              <w:rPr>
                <w:sz w:val="24"/>
                <w:szCs w:val="24"/>
              </w:rPr>
            </w:pPr>
            <w:r>
              <w:rPr>
                <w:sz w:val="24"/>
                <w:szCs w:val="24"/>
              </w:rPr>
              <w:t>N95</w:t>
            </w:r>
          </w:p>
        </w:tc>
      </w:tr>
      <w:tr w:rsidR="00916DDF" w:rsidRPr="00CE467F" w14:paraId="2C45A664" w14:textId="6DECA34D" w:rsidTr="00CC40E7">
        <w:tc>
          <w:tcPr>
            <w:tcW w:w="2098" w:type="dxa"/>
          </w:tcPr>
          <w:p w14:paraId="630E052B" w14:textId="77777777" w:rsidR="00916DDF" w:rsidRDefault="00916DDF" w:rsidP="00333701">
            <w:pPr>
              <w:jc w:val="right"/>
              <w:rPr>
                <w:b/>
                <w:sz w:val="24"/>
                <w:szCs w:val="24"/>
              </w:rPr>
            </w:pPr>
            <w:r w:rsidRPr="00CE467F">
              <w:rPr>
                <w:b/>
                <w:sz w:val="24"/>
                <w:szCs w:val="24"/>
              </w:rPr>
              <w:t>Fuel Consumption:</w:t>
            </w:r>
          </w:p>
        </w:tc>
        <w:tc>
          <w:tcPr>
            <w:tcW w:w="7478" w:type="dxa"/>
            <w:gridSpan w:val="4"/>
          </w:tcPr>
          <w:p w14:paraId="2A41B197" w14:textId="1118F730" w:rsidR="00916DDF" w:rsidRDefault="00916DDF" w:rsidP="00333701">
            <w:pPr>
              <w:rPr>
                <w:sz w:val="24"/>
                <w:szCs w:val="24"/>
              </w:rPr>
            </w:pPr>
            <w:r>
              <w:rPr>
                <w:sz w:val="24"/>
                <w:szCs w:val="24"/>
              </w:rPr>
              <w:t>17.11 GPH at 100% rated load, NA for 50% rated load</w:t>
            </w:r>
          </w:p>
        </w:tc>
      </w:tr>
      <w:tr w:rsidR="00B43159" w14:paraId="10D997DC" w14:textId="77777777" w:rsidTr="00A1370B">
        <w:tc>
          <w:tcPr>
            <w:tcW w:w="2098" w:type="dxa"/>
          </w:tcPr>
          <w:p w14:paraId="06373EED" w14:textId="77777777" w:rsidR="00B43159" w:rsidRDefault="00B43159" w:rsidP="00B43159">
            <w:pPr>
              <w:jc w:val="right"/>
              <w:rPr>
                <w:b/>
                <w:sz w:val="24"/>
                <w:szCs w:val="24"/>
              </w:rPr>
            </w:pPr>
          </w:p>
        </w:tc>
        <w:tc>
          <w:tcPr>
            <w:tcW w:w="7478" w:type="dxa"/>
            <w:gridSpan w:val="4"/>
          </w:tcPr>
          <w:p w14:paraId="1075C37F" w14:textId="310B54A2" w:rsidR="00B43159" w:rsidRDefault="00B43159" w:rsidP="00B43159">
            <w:pPr>
              <w:rPr>
                <w:sz w:val="24"/>
                <w:szCs w:val="24"/>
              </w:rPr>
            </w:pPr>
            <w:r w:rsidRPr="00DC01A6">
              <w:rPr>
                <w:sz w:val="24"/>
                <w:szCs w:val="24"/>
              </w:rPr>
              <w:t>.376</w:t>
            </w:r>
            <w:r>
              <w:rPr>
                <w:sz w:val="24"/>
                <w:szCs w:val="24"/>
              </w:rPr>
              <w:t xml:space="preserve"> lb./hp/hr. at 2600 RPM</w:t>
            </w:r>
          </w:p>
        </w:tc>
      </w:tr>
      <w:tr w:rsidR="00B43159" w14:paraId="43A3758A" w14:textId="77777777" w:rsidTr="00A1370B">
        <w:tc>
          <w:tcPr>
            <w:tcW w:w="2098" w:type="dxa"/>
          </w:tcPr>
          <w:p w14:paraId="2A454A27" w14:textId="2C8EE664" w:rsidR="00B43159" w:rsidRDefault="00B43159" w:rsidP="00B43159">
            <w:pPr>
              <w:jc w:val="right"/>
              <w:rPr>
                <w:b/>
                <w:sz w:val="24"/>
                <w:szCs w:val="24"/>
              </w:rPr>
            </w:pPr>
            <w:r>
              <w:rPr>
                <w:b/>
                <w:sz w:val="24"/>
                <w:szCs w:val="24"/>
              </w:rPr>
              <w:t xml:space="preserve">Displacement: </w:t>
            </w:r>
          </w:p>
        </w:tc>
        <w:tc>
          <w:tcPr>
            <w:tcW w:w="7478" w:type="dxa"/>
            <w:gridSpan w:val="4"/>
          </w:tcPr>
          <w:p w14:paraId="3F3A88EB" w14:textId="78A5CFAB" w:rsidR="00B43159" w:rsidRPr="00DC01A6" w:rsidRDefault="00B43159" w:rsidP="00B43159">
            <w:pPr>
              <w:rPr>
                <w:sz w:val="24"/>
                <w:szCs w:val="24"/>
              </w:rPr>
            </w:pPr>
            <w:r>
              <w:rPr>
                <w:sz w:val="24"/>
                <w:szCs w:val="24"/>
              </w:rPr>
              <w:t>426 cubic inches</w:t>
            </w:r>
          </w:p>
        </w:tc>
      </w:tr>
      <w:tr w:rsidR="00B43159" w:rsidRPr="00DC01A6" w14:paraId="03E83168" w14:textId="1CBD6932" w:rsidTr="00EE776D">
        <w:tc>
          <w:tcPr>
            <w:tcW w:w="2098" w:type="dxa"/>
          </w:tcPr>
          <w:p w14:paraId="711D0FA5" w14:textId="77777777" w:rsidR="00B43159" w:rsidRDefault="00B43159" w:rsidP="00B43159">
            <w:pPr>
              <w:jc w:val="right"/>
              <w:rPr>
                <w:b/>
                <w:sz w:val="24"/>
                <w:szCs w:val="24"/>
              </w:rPr>
            </w:pPr>
            <w:r>
              <w:rPr>
                <w:b/>
                <w:sz w:val="24"/>
                <w:szCs w:val="24"/>
              </w:rPr>
              <w:t>Exhaust:</w:t>
            </w:r>
          </w:p>
        </w:tc>
        <w:tc>
          <w:tcPr>
            <w:tcW w:w="7478" w:type="dxa"/>
            <w:gridSpan w:val="4"/>
          </w:tcPr>
          <w:p w14:paraId="6AD14C72" w14:textId="6DFD44D1" w:rsidR="00F57B7A" w:rsidRPr="000D5477" w:rsidRDefault="00F57B7A" w:rsidP="00F57B7A">
            <w:pPr>
              <w:rPr>
                <w:sz w:val="24"/>
                <w:szCs w:val="24"/>
              </w:rPr>
            </w:pPr>
            <w:r>
              <w:rPr>
                <w:sz w:val="24"/>
                <w:szCs w:val="24"/>
              </w:rPr>
              <w:t>GoogleEarth Coordinates: 44</w:t>
            </w:r>
            <w:r>
              <w:rPr>
                <w:sz w:val="24"/>
                <w:szCs w:val="24"/>
              </w:rPr>
              <w:sym w:font="Symbol" w:char="F0B0"/>
            </w:r>
            <w:r>
              <w:rPr>
                <w:sz w:val="24"/>
                <w:szCs w:val="24"/>
              </w:rPr>
              <w:t>35’35”N, 84</w:t>
            </w:r>
            <w:r>
              <w:rPr>
                <w:sz w:val="24"/>
                <w:szCs w:val="24"/>
              </w:rPr>
              <w:sym w:font="Symbol" w:char="F0B0"/>
            </w:r>
            <w:r>
              <w:rPr>
                <w:sz w:val="24"/>
                <w:szCs w:val="24"/>
              </w:rPr>
              <w:t>41’4</w:t>
            </w:r>
            <w:r w:rsidR="002A191C">
              <w:rPr>
                <w:sz w:val="24"/>
                <w:szCs w:val="24"/>
              </w:rPr>
              <w:t>0</w:t>
            </w:r>
            <w:r>
              <w:rPr>
                <w:sz w:val="24"/>
                <w:szCs w:val="24"/>
              </w:rPr>
              <w:t>”W</w:t>
            </w:r>
          </w:p>
          <w:p w14:paraId="297972F7" w14:textId="6BF10729" w:rsidR="00B43159" w:rsidRPr="00BC0463" w:rsidRDefault="00B43159" w:rsidP="00B43159">
            <w:pPr>
              <w:rPr>
                <w:sz w:val="24"/>
                <w:szCs w:val="24"/>
              </w:rPr>
            </w:pPr>
            <w:r w:rsidRPr="00BC0463">
              <w:rPr>
                <w:sz w:val="24"/>
                <w:szCs w:val="24"/>
              </w:rPr>
              <w:t>6 1/2" opening directed at the ground (angled downward at 45 degree)</w:t>
            </w:r>
            <w:r>
              <w:rPr>
                <w:sz w:val="24"/>
                <w:szCs w:val="24"/>
              </w:rPr>
              <w:t xml:space="preserve"> </w:t>
            </w:r>
            <w:r w:rsidRPr="00BC0463">
              <w:rPr>
                <w:sz w:val="24"/>
                <w:szCs w:val="24"/>
              </w:rPr>
              <w:t>880 feet west of "21" 55' south of "K" (noted in Tom Mosher's notes from 1994 permit documentation in archives- site plan coordinates K and 21)</w:t>
            </w:r>
          </w:p>
        </w:tc>
      </w:tr>
      <w:tr w:rsidR="00B43159" w:rsidRPr="00DB17DF" w14:paraId="4F2F3090" w14:textId="333C325E" w:rsidTr="00916DDF">
        <w:tc>
          <w:tcPr>
            <w:tcW w:w="2098" w:type="dxa"/>
          </w:tcPr>
          <w:p w14:paraId="7DBC08FE" w14:textId="77777777" w:rsidR="00B43159" w:rsidRDefault="00B43159" w:rsidP="00B43159">
            <w:pPr>
              <w:jc w:val="right"/>
              <w:rPr>
                <w:b/>
                <w:sz w:val="24"/>
                <w:szCs w:val="24"/>
              </w:rPr>
            </w:pPr>
            <w:r>
              <w:rPr>
                <w:b/>
                <w:sz w:val="24"/>
                <w:szCs w:val="24"/>
              </w:rPr>
              <w:t>Exhaust Temp:</w:t>
            </w:r>
          </w:p>
        </w:tc>
        <w:tc>
          <w:tcPr>
            <w:tcW w:w="2195" w:type="dxa"/>
          </w:tcPr>
          <w:p w14:paraId="31B20189" w14:textId="4BBB9981" w:rsidR="00B43159" w:rsidRPr="00DC01A6" w:rsidRDefault="00B43159" w:rsidP="00B43159">
            <w:pPr>
              <w:rPr>
                <w:sz w:val="24"/>
                <w:szCs w:val="24"/>
              </w:rPr>
            </w:pPr>
            <w:r>
              <w:rPr>
                <w:sz w:val="24"/>
                <w:szCs w:val="24"/>
              </w:rPr>
              <w:t xml:space="preserve"> 780</w:t>
            </w:r>
            <w:r>
              <w:rPr>
                <w:sz w:val="24"/>
                <w:szCs w:val="24"/>
              </w:rPr>
              <w:sym w:font="Symbol" w:char="F0B0"/>
            </w:r>
            <w:r>
              <w:rPr>
                <w:sz w:val="24"/>
                <w:szCs w:val="24"/>
              </w:rPr>
              <w:t xml:space="preserve"> F</w:t>
            </w:r>
          </w:p>
        </w:tc>
        <w:tc>
          <w:tcPr>
            <w:tcW w:w="1748" w:type="dxa"/>
          </w:tcPr>
          <w:p w14:paraId="14F1A67C" w14:textId="77777777" w:rsidR="00B43159" w:rsidRDefault="00B43159" w:rsidP="00B43159">
            <w:pPr>
              <w:jc w:val="right"/>
              <w:rPr>
                <w:b/>
                <w:sz w:val="24"/>
                <w:szCs w:val="24"/>
              </w:rPr>
            </w:pPr>
            <w:r>
              <w:rPr>
                <w:b/>
                <w:sz w:val="24"/>
                <w:szCs w:val="24"/>
              </w:rPr>
              <w:t>Cylinders:</w:t>
            </w:r>
          </w:p>
        </w:tc>
        <w:tc>
          <w:tcPr>
            <w:tcW w:w="1806" w:type="dxa"/>
          </w:tcPr>
          <w:p w14:paraId="158CA1FD" w14:textId="550334C0" w:rsidR="00B43159" w:rsidRPr="00DB17DF" w:rsidRDefault="00B43159" w:rsidP="00B43159">
            <w:pPr>
              <w:rPr>
                <w:sz w:val="24"/>
                <w:szCs w:val="24"/>
              </w:rPr>
            </w:pPr>
            <w:r>
              <w:rPr>
                <w:sz w:val="24"/>
                <w:szCs w:val="24"/>
              </w:rPr>
              <w:t>6</w:t>
            </w:r>
          </w:p>
        </w:tc>
        <w:tc>
          <w:tcPr>
            <w:tcW w:w="1729" w:type="dxa"/>
          </w:tcPr>
          <w:p w14:paraId="27650250" w14:textId="77777777" w:rsidR="00B43159" w:rsidRDefault="00B43159" w:rsidP="00B43159">
            <w:pPr>
              <w:rPr>
                <w:sz w:val="24"/>
                <w:szCs w:val="24"/>
              </w:rPr>
            </w:pPr>
          </w:p>
        </w:tc>
      </w:tr>
      <w:tr w:rsidR="00B43159" w:rsidRPr="00DB17DF" w14:paraId="0BDF72F8" w14:textId="69167972" w:rsidTr="00916DDF">
        <w:tc>
          <w:tcPr>
            <w:tcW w:w="2098" w:type="dxa"/>
          </w:tcPr>
          <w:p w14:paraId="6066F35B" w14:textId="77777777" w:rsidR="00B43159" w:rsidRDefault="00B43159" w:rsidP="00B43159">
            <w:pPr>
              <w:jc w:val="right"/>
              <w:rPr>
                <w:b/>
                <w:sz w:val="24"/>
                <w:szCs w:val="24"/>
              </w:rPr>
            </w:pPr>
            <w:r>
              <w:rPr>
                <w:b/>
                <w:sz w:val="24"/>
                <w:szCs w:val="24"/>
              </w:rPr>
              <w:t xml:space="preserve">Exhaust Flow: </w:t>
            </w:r>
          </w:p>
        </w:tc>
        <w:tc>
          <w:tcPr>
            <w:tcW w:w="2195" w:type="dxa"/>
          </w:tcPr>
          <w:p w14:paraId="6892CB3D" w14:textId="051798D3" w:rsidR="00B43159" w:rsidRPr="00DC01A6" w:rsidRDefault="00B43159" w:rsidP="00B43159">
            <w:pPr>
              <w:rPr>
                <w:sz w:val="24"/>
                <w:szCs w:val="24"/>
              </w:rPr>
            </w:pPr>
            <w:r>
              <w:rPr>
                <w:sz w:val="24"/>
                <w:szCs w:val="24"/>
              </w:rPr>
              <w:t xml:space="preserve"> 2090 CFM</w:t>
            </w:r>
          </w:p>
        </w:tc>
        <w:tc>
          <w:tcPr>
            <w:tcW w:w="1748" w:type="dxa"/>
          </w:tcPr>
          <w:p w14:paraId="628BD38D" w14:textId="77777777" w:rsidR="00B43159" w:rsidRDefault="00B43159" w:rsidP="00B43159">
            <w:pPr>
              <w:jc w:val="right"/>
              <w:rPr>
                <w:b/>
                <w:sz w:val="24"/>
                <w:szCs w:val="24"/>
              </w:rPr>
            </w:pPr>
            <w:r>
              <w:rPr>
                <w:b/>
                <w:sz w:val="24"/>
                <w:szCs w:val="24"/>
              </w:rPr>
              <w:t>No. of Cycles:</w:t>
            </w:r>
          </w:p>
        </w:tc>
        <w:tc>
          <w:tcPr>
            <w:tcW w:w="1806" w:type="dxa"/>
          </w:tcPr>
          <w:p w14:paraId="293FB3BF" w14:textId="4F472FB4" w:rsidR="00B43159" w:rsidRPr="00DB17DF" w:rsidRDefault="00B43159" w:rsidP="00B43159">
            <w:pPr>
              <w:rPr>
                <w:sz w:val="24"/>
                <w:szCs w:val="24"/>
              </w:rPr>
            </w:pPr>
            <w:r>
              <w:rPr>
                <w:sz w:val="24"/>
                <w:szCs w:val="24"/>
              </w:rPr>
              <w:t>2 T</w:t>
            </w:r>
          </w:p>
        </w:tc>
        <w:tc>
          <w:tcPr>
            <w:tcW w:w="1729" w:type="dxa"/>
          </w:tcPr>
          <w:p w14:paraId="1E3E0812" w14:textId="77777777" w:rsidR="00B43159" w:rsidRDefault="00B43159" w:rsidP="00B43159">
            <w:pPr>
              <w:rPr>
                <w:sz w:val="24"/>
                <w:szCs w:val="24"/>
              </w:rPr>
            </w:pPr>
          </w:p>
        </w:tc>
      </w:tr>
      <w:tr w:rsidR="00B43159" w14:paraId="50280042" w14:textId="4CC86578" w:rsidTr="00916DDF">
        <w:tc>
          <w:tcPr>
            <w:tcW w:w="2098" w:type="dxa"/>
          </w:tcPr>
          <w:p w14:paraId="164A39A3" w14:textId="77777777" w:rsidR="00B43159" w:rsidRDefault="00B43159" w:rsidP="00B43159">
            <w:pPr>
              <w:jc w:val="right"/>
              <w:rPr>
                <w:b/>
                <w:sz w:val="24"/>
                <w:szCs w:val="24"/>
              </w:rPr>
            </w:pPr>
            <w:r>
              <w:rPr>
                <w:b/>
                <w:sz w:val="24"/>
                <w:szCs w:val="24"/>
              </w:rPr>
              <w:t>Emission Data:</w:t>
            </w:r>
          </w:p>
        </w:tc>
        <w:tc>
          <w:tcPr>
            <w:tcW w:w="2195" w:type="dxa"/>
          </w:tcPr>
          <w:p w14:paraId="3891D5C4" w14:textId="0DDD4A62" w:rsidR="00B43159" w:rsidRDefault="00B43159" w:rsidP="00B43159">
            <w:pPr>
              <w:jc w:val="center"/>
              <w:rPr>
                <w:b/>
                <w:sz w:val="24"/>
                <w:szCs w:val="24"/>
              </w:rPr>
            </w:pPr>
            <w:r>
              <w:rPr>
                <w:b/>
                <w:sz w:val="24"/>
                <w:szCs w:val="24"/>
              </w:rPr>
              <w:t>Gm/hr.</w:t>
            </w:r>
          </w:p>
        </w:tc>
        <w:tc>
          <w:tcPr>
            <w:tcW w:w="1748" w:type="dxa"/>
          </w:tcPr>
          <w:p w14:paraId="4DC298D8" w14:textId="50FC2484" w:rsidR="00B43159" w:rsidRDefault="00B43159" w:rsidP="00B43159">
            <w:pPr>
              <w:jc w:val="center"/>
              <w:rPr>
                <w:b/>
                <w:sz w:val="24"/>
                <w:szCs w:val="24"/>
              </w:rPr>
            </w:pPr>
            <w:r>
              <w:rPr>
                <w:b/>
                <w:sz w:val="24"/>
                <w:szCs w:val="24"/>
              </w:rPr>
              <w:t>Gm/bhp/hr.</w:t>
            </w:r>
          </w:p>
        </w:tc>
        <w:tc>
          <w:tcPr>
            <w:tcW w:w="1806" w:type="dxa"/>
          </w:tcPr>
          <w:p w14:paraId="3D6E6BBD" w14:textId="47768B06" w:rsidR="00B43159" w:rsidRDefault="00B43159" w:rsidP="00B43159">
            <w:pPr>
              <w:jc w:val="center"/>
              <w:rPr>
                <w:b/>
                <w:sz w:val="24"/>
                <w:szCs w:val="24"/>
              </w:rPr>
            </w:pPr>
            <w:r>
              <w:rPr>
                <w:b/>
                <w:sz w:val="24"/>
                <w:szCs w:val="24"/>
              </w:rPr>
              <w:t>Lb/hr</w:t>
            </w:r>
          </w:p>
        </w:tc>
        <w:tc>
          <w:tcPr>
            <w:tcW w:w="1729" w:type="dxa"/>
          </w:tcPr>
          <w:p w14:paraId="3EE978A5" w14:textId="2308F487" w:rsidR="00B43159" w:rsidRDefault="00B43159" w:rsidP="00B43159">
            <w:pPr>
              <w:jc w:val="center"/>
              <w:rPr>
                <w:b/>
                <w:sz w:val="24"/>
                <w:szCs w:val="24"/>
              </w:rPr>
            </w:pPr>
            <w:r>
              <w:rPr>
                <w:b/>
                <w:sz w:val="24"/>
                <w:szCs w:val="24"/>
              </w:rPr>
              <w:t>PPM</w:t>
            </w:r>
          </w:p>
        </w:tc>
      </w:tr>
      <w:tr w:rsidR="00B43159" w14:paraId="5FF56689" w14:textId="1DC639CB" w:rsidTr="00916DDF">
        <w:tc>
          <w:tcPr>
            <w:tcW w:w="2098" w:type="dxa"/>
          </w:tcPr>
          <w:p w14:paraId="299ED293" w14:textId="77777777" w:rsidR="00B43159" w:rsidRDefault="00B43159" w:rsidP="00B43159">
            <w:pPr>
              <w:jc w:val="right"/>
              <w:rPr>
                <w:b/>
                <w:sz w:val="24"/>
                <w:szCs w:val="24"/>
              </w:rPr>
            </w:pPr>
            <w:r>
              <w:rPr>
                <w:b/>
                <w:sz w:val="24"/>
                <w:szCs w:val="24"/>
              </w:rPr>
              <w:t xml:space="preserve">HC </w:t>
            </w:r>
          </w:p>
        </w:tc>
        <w:tc>
          <w:tcPr>
            <w:tcW w:w="2195" w:type="dxa"/>
          </w:tcPr>
          <w:p w14:paraId="4D0108C6" w14:textId="32928714" w:rsidR="00B43159" w:rsidRPr="00916DDF" w:rsidRDefault="00B43159" w:rsidP="00B43159">
            <w:pPr>
              <w:jc w:val="center"/>
              <w:rPr>
                <w:sz w:val="24"/>
                <w:szCs w:val="24"/>
              </w:rPr>
            </w:pPr>
            <w:r w:rsidRPr="00916DDF">
              <w:rPr>
                <w:sz w:val="24"/>
                <w:szCs w:val="24"/>
              </w:rPr>
              <w:t xml:space="preserve">74.05 </w:t>
            </w:r>
          </w:p>
        </w:tc>
        <w:tc>
          <w:tcPr>
            <w:tcW w:w="1748" w:type="dxa"/>
          </w:tcPr>
          <w:p w14:paraId="3BBA76B0" w14:textId="662F9554" w:rsidR="00B43159" w:rsidRPr="00916DDF" w:rsidRDefault="00B43159" w:rsidP="00B43159">
            <w:pPr>
              <w:jc w:val="center"/>
              <w:rPr>
                <w:sz w:val="24"/>
                <w:szCs w:val="24"/>
              </w:rPr>
            </w:pPr>
            <w:r>
              <w:rPr>
                <w:sz w:val="24"/>
                <w:szCs w:val="24"/>
              </w:rPr>
              <w:t>0.23</w:t>
            </w:r>
          </w:p>
        </w:tc>
        <w:tc>
          <w:tcPr>
            <w:tcW w:w="1806" w:type="dxa"/>
          </w:tcPr>
          <w:p w14:paraId="7B6800D8" w14:textId="6319DAED" w:rsidR="00B43159" w:rsidRPr="00916DDF" w:rsidRDefault="00B43159" w:rsidP="00B43159">
            <w:pPr>
              <w:jc w:val="center"/>
              <w:rPr>
                <w:sz w:val="24"/>
                <w:szCs w:val="24"/>
              </w:rPr>
            </w:pPr>
            <w:r>
              <w:rPr>
                <w:sz w:val="24"/>
                <w:szCs w:val="24"/>
              </w:rPr>
              <w:t>0.16</w:t>
            </w:r>
          </w:p>
        </w:tc>
        <w:tc>
          <w:tcPr>
            <w:tcW w:w="1729" w:type="dxa"/>
          </w:tcPr>
          <w:p w14:paraId="58A3F125" w14:textId="6AD622D7" w:rsidR="00B43159" w:rsidRPr="00916DDF" w:rsidRDefault="00B43159" w:rsidP="00B43159">
            <w:pPr>
              <w:jc w:val="center"/>
              <w:rPr>
                <w:sz w:val="24"/>
                <w:szCs w:val="24"/>
              </w:rPr>
            </w:pPr>
            <w:r>
              <w:rPr>
                <w:sz w:val="24"/>
                <w:szCs w:val="24"/>
              </w:rPr>
              <w:t>85</w:t>
            </w:r>
          </w:p>
        </w:tc>
      </w:tr>
      <w:tr w:rsidR="00B43159" w14:paraId="4AA6E76C" w14:textId="2466EE76" w:rsidTr="00916DDF">
        <w:tc>
          <w:tcPr>
            <w:tcW w:w="2098" w:type="dxa"/>
          </w:tcPr>
          <w:p w14:paraId="1477735A" w14:textId="34C166A8" w:rsidR="00B43159" w:rsidRDefault="00B43159" w:rsidP="00B43159">
            <w:pPr>
              <w:jc w:val="right"/>
              <w:rPr>
                <w:b/>
                <w:sz w:val="24"/>
                <w:szCs w:val="24"/>
              </w:rPr>
            </w:pPr>
            <w:r w:rsidRPr="00916DDF">
              <w:rPr>
                <w:b/>
                <w:sz w:val="24"/>
                <w:szCs w:val="24"/>
              </w:rPr>
              <w:t>NOx</w:t>
            </w:r>
          </w:p>
        </w:tc>
        <w:tc>
          <w:tcPr>
            <w:tcW w:w="2195" w:type="dxa"/>
          </w:tcPr>
          <w:p w14:paraId="45910BDA" w14:textId="709DAA2F" w:rsidR="00B43159" w:rsidRPr="00916DDF" w:rsidRDefault="00B43159" w:rsidP="00B43159">
            <w:pPr>
              <w:jc w:val="center"/>
              <w:rPr>
                <w:sz w:val="24"/>
                <w:szCs w:val="24"/>
              </w:rPr>
            </w:pPr>
            <w:r w:rsidRPr="00916DDF">
              <w:rPr>
                <w:sz w:val="24"/>
                <w:szCs w:val="24"/>
              </w:rPr>
              <w:t>3624.06</w:t>
            </w:r>
          </w:p>
        </w:tc>
        <w:tc>
          <w:tcPr>
            <w:tcW w:w="1748" w:type="dxa"/>
          </w:tcPr>
          <w:p w14:paraId="688080F6" w14:textId="6B238BA1" w:rsidR="00B43159" w:rsidRPr="00916DDF" w:rsidRDefault="00B43159" w:rsidP="00B43159">
            <w:pPr>
              <w:jc w:val="center"/>
              <w:rPr>
                <w:sz w:val="24"/>
                <w:szCs w:val="24"/>
              </w:rPr>
            </w:pPr>
            <w:r>
              <w:rPr>
                <w:sz w:val="24"/>
                <w:szCs w:val="24"/>
              </w:rPr>
              <w:t>11.4</w:t>
            </w:r>
          </w:p>
        </w:tc>
        <w:tc>
          <w:tcPr>
            <w:tcW w:w="1806" w:type="dxa"/>
          </w:tcPr>
          <w:p w14:paraId="24E0443F" w14:textId="24513EA5" w:rsidR="00B43159" w:rsidRPr="00916DDF" w:rsidRDefault="00B43159" w:rsidP="00B43159">
            <w:pPr>
              <w:jc w:val="center"/>
              <w:rPr>
                <w:sz w:val="24"/>
                <w:szCs w:val="24"/>
              </w:rPr>
            </w:pPr>
            <w:r>
              <w:rPr>
                <w:sz w:val="24"/>
                <w:szCs w:val="24"/>
              </w:rPr>
              <w:t>7.99</w:t>
            </w:r>
          </w:p>
        </w:tc>
        <w:tc>
          <w:tcPr>
            <w:tcW w:w="1729" w:type="dxa"/>
          </w:tcPr>
          <w:p w14:paraId="1BD6EC6D" w14:textId="3A9F700A" w:rsidR="00B43159" w:rsidRPr="00916DDF" w:rsidRDefault="00B43159" w:rsidP="00B43159">
            <w:pPr>
              <w:jc w:val="center"/>
              <w:rPr>
                <w:sz w:val="24"/>
                <w:szCs w:val="24"/>
              </w:rPr>
            </w:pPr>
            <w:r>
              <w:rPr>
                <w:sz w:val="24"/>
                <w:szCs w:val="24"/>
              </w:rPr>
              <w:t>1266</w:t>
            </w:r>
          </w:p>
        </w:tc>
      </w:tr>
      <w:tr w:rsidR="00B43159" w14:paraId="681A7FE4" w14:textId="1F38D6FC" w:rsidTr="00916DDF">
        <w:tc>
          <w:tcPr>
            <w:tcW w:w="2098" w:type="dxa"/>
          </w:tcPr>
          <w:p w14:paraId="07451FB5" w14:textId="388D265F" w:rsidR="00B43159" w:rsidRDefault="00B43159" w:rsidP="00B43159">
            <w:pPr>
              <w:jc w:val="right"/>
              <w:rPr>
                <w:b/>
                <w:sz w:val="24"/>
                <w:szCs w:val="24"/>
              </w:rPr>
            </w:pPr>
            <w:r>
              <w:rPr>
                <w:b/>
                <w:sz w:val="24"/>
                <w:szCs w:val="24"/>
              </w:rPr>
              <w:t>CO</w:t>
            </w:r>
          </w:p>
        </w:tc>
        <w:tc>
          <w:tcPr>
            <w:tcW w:w="2195" w:type="dxa"/>
          </w:tcPr>
          <w:p w14:paraId="01DE2A3D" w14:textId="6AB53228" w:rsidR="00B43159" w:rsidRPr="00916DDF" w:rsidRDefault="00B43159" w:rsidP="00B43159">
            <w:pPr>
              <w:jc w:val="center"/>
              <w:rPr>
                <w:sz w:val="24"/>
                <w:szCs w:val="24"/>
              </w:rPr>
            </w:pPr>
            <w:r w:rsidRPr="00916DDF">
              <w:rPr>
                <w:sz w:val="24"/>
                <w:szCs w:val="24"/>
              </w:rPr>
              <w:t>4896.3</w:t>
            </w:r>
          </w:p>
        </w:tc>
        <w:tc>
          <w:tcPr>
            <w:tcW w:w="1748" w:type="dxa"/>
          </w:tcPr>
          <w:p w14:paraId="43072493" w14:textId="68286026" w:rsidR="00B43159" w:rsidRPr="00916DDF" w:rsidRDefault="00B43159" w:rsidP="00B43159">
            <w:pPr>
              <w:jc w:val="center"/>
              <w:rPr>
                <w:sz w:val="24"/>
                <w:szCs w:val="24"/>
              </w:rPr>
            </w:pPr>
            <w:r>
              <w:rPr>
                <w:sz w:val="24"/>
                <w:szCs w:val="24"/>
              </w:rPr>
              <w:t>15.4</w:t>
            </w:r>
          </w:p>
        </w:tc>
        <w:tc>
          <w:tcPr>
            <w:tcW w:w="1806" w:type="dxa"/>
          </w:tcPr>
          <w:p w14:paraId="04130103" w14:textId="4CCDA123" w:rsidR="00B43159" w:rsidRPr="00916DDF" w:rsidRDefault="00B43159" w:rsidP="00B43159">
            <w:pPr>
              <w:jc w:val="center"/>
              <w:rPr>
                <w:sz w:val="24"/>
                <w:szCs w:val="24"/>
              </w:rPr>
            </w:pPr>
            <w:r>
              <w:rPr>
                <w:sz w:val="24"/>
                <w:szCs w:val="24"/>
              </w:rPr>
              <w:t>10.79</w:t>
            </w:r>
          </w:p>
        </w:tc>
        <w:tc>
          <w:tcPr>
            <w:tcW w:w="1729" w:type="dxa"/>
          </w:tcPr>
          <w:p w14:paraId="629C3CAA" w14:textId="773772EC" w:rsidR="00B43159" w:rsidRPr="00916DDF" w:rsidRDefault="00B43159" w:rsidP="00B43159">
            <w:pPr>
              <w:jc w:val="center"/>
              <w:rPr>
                <w:sz w:val="24"/>
                <w:szCs w:val="24"/>
              </w:rPr>
            </w:pPr>
            <w:r>
              <w:rPr>
                <w:sz w:val="24"/>
                <w:szCs w:val="24"/>
              </w:rPr>
              <w:t>2810</w:t>
            </w:r>
          </w:p>
        </w:tc>
      </w:tr>
      <w:tr w:rsidR="00B43159" w14:paraId="1BE45B6B" w14:textId="1ED02BAA" w:rsidTr="00916DDF">
        <w:tc>
          <w:tcPr>
            <w:tcW w:w="2098" w:type="dxa"/>
          </w:tcPr>
          <w:p w14:paraId="646B9093" w14:textId="1A05E387" w:rsidR="00B43159" w:rsidRDefault="00B43159" w:rsidP="00B43159">
            <w:pPr>
              <w:jc w:val="right"/>
              <w:rPr>
                <w:b/>
                <w:sz w:val="24"/>
                <w:szCs w:val="24"/>
              </w:rPr>
            </w:pPr>
            <w:r>
              <w:rPr>
                <w:b/>
                <w:sz w:val="24"/>
                <w:szCs w:val="24"/>
              </w:rPr>
              <w:t>CO2</w:t>
            </w:r>
          </w:p>
        </w:tc>
        <w:tc>
          <w:tcPr>
            <w:tcW w:w="2195" w:type="dxa"/>
          </w:tcPr>
          <w:p w14:paraId="0D964C72" w14:textId="3A8B2868" w:rsidR="00B43159" w:rsidRPr="00916DDF" w:rsidRDefault="00B43159" w:rsidP="00B43159">
            <w:pPr>
              <w:jc w:val="center"/>
              <w:rPr>
                <w:sz w:val="24"/>
                <w:szCs w:val="24"/>
              </w:rPr>
            </w:pPr>
            <w:r w:rsidRPr="00916DDF">
              <w:rPr>
                <w:sz w:val="24"/>
                <w:szCs w:val="24"/>
              </w:rPr>
              <w:t xml:space="preserve"> 181894.1</w:t>
            </w:r>
          </w:p>
        </w:tc>
        <w:tc>
          <w:tcPr>
            <w:tcW w:w="1748" w:type="dxa"/>
          </w:tcPr>
          <w:p w14:paraId="59FF5A40" w14:textId="4F037F4E" w:rsidR="00B43159" w:rsidRPr="00916DDF" w:rsidRDefault="00B43159" w:rsidP="00B43159">
            <w:pPr>
              <w:jc w:val="center"/>
              <w:rPr>
                <w:sz w:val="24"/>
                <w:szCs w:val="24"/>
              </w:rPr>
            </w:pPr>
            <w:r>
              <w:rPr>
                <w:sz w:val="24"/>
                <w:szCs w:val="24"/>
              </w:rPr>
              <w:t>571.99</w:t>
            </w:r>
          </w:p>
        </w:tc>
        <w:tc>
          <w:tcPr>
            <w:tcW w:w="1806" w:type="dxa"/>
          </w:tcPr>
          <w:p w14:paraId="343622DE" w14:textId="0B67FDEE" w:rsidR="00B43159" w:rsidRPr="00916DDF" w:rsidRDefault="00B43159" w:rsidP="00B43159">
            <w:pPr>
              <w:jc w:val="center"/>
              <w:rPr>
                <w:sz w:val="24"/>
                <w:szCs w:val="24"/>
              </w:rPr>
            </w:pPr>
            <w:r>
              <w:rPr>
                <w:sz w:val="24"/>
                <w:szCs w:val="24"/>
              </w:rPr>
              <w:t>401</w:t>
            </w:r>
          </w:p>
        </w:tc>
        <w:tc>
          <w:tcPr>
            <w:tcW w:w="1729" w:type="dxa"/>
          </w:tcPr>
          <w:p w14:paraId="3327CD6F" w14:textId="529DFD11" w:rsidR="00B43159" w:rsidRPr="00916DDF" w:rsidRDefault="00B43159" w:rsidP="00B43159">
            <w:pPr>
              <w:jc w:val="center"/>
              <w:rPr>
                <w:sz w:val="24"/>
                <w:szCs w:val="24"/>
              </w:rPr>
            </w:pPr>
            <w:r>
              <w:rPr>
                <w:sz w:val="24"/>
                <w:szCs w:val="24"/>
              </w:rPr>
              <w:t>66429.67</w:t>
            </w:r>
          </w:p>
        </w:tc>
      </w:tr>
      <w:tr w:rsidR="00B43159" w14:paraId="5F53E507" w14:textId="1900E967" w:rsidTr="00916DDF">
        <w:tc>
          <w:tcPr>
            <w:tcW w:w="2098" w:type="dxa"/>
          </w:tcPr>
          <w:p w14:paraId="2293D743" w14:textId="3C978F47" w:rsidR="00B43159" w:rsidRDefault="00B43159" w:rsidP="00B43159">
            <w:pPr>
              <w:jc w:val="right"/>
              <w:rPr>
                <w:b/>
                <w:sz w:val="24"/>
                <w:szCs w:val="24"/>
              </w:rPr>
            </w:pPr>
            <w:r>
              <w:rPr>
                <w:b/>
                <w:sz w:val="24"/>
                <w:szCs w:val="24"/>
              </w:rPr>
              <w:t>SO2</w:t>
            </w:r>
          </w:p>
        </w:tc>
        <w:tc>
          <w:tcPr>
            <w:tcW w:w="2195" w:type="dxa"/>
          </w:tcPr>
          <w:p w14:paraId="1CB5F272" w14:textId="47643557" w:rsidR="00B43159" w:rsidRPr="00916DDF" w:rsidRDefault="00B43159" w:rsidP="00B43159">
            <w:pPr>
              <w:jc w:val="center"/>
              <w:rPr>
                <w:sz w:val="24"/>
                <w:szCs w:val="24"/>
              </w:rPr>
            </w:pPr>
            <w:r w:rsidRPr="00916DDF">
              <w:rPr>
                <w:sz w:val="24"/>
                <w:szCs w:val="24"/>
              </w:rPr>
              <w:t xml:space="preserve"> 542.51</w:t>
            </w:r>
          </w:p>
        </w:tc>
        <w:tc>
          <w:tcPr>
            <w:tcW w:w="1748" w:type="dxa"/>
          </w:tcPr>
          <w:p w14:paraId="0B22AF5F" w14:textId="78F9182B" w:rsidR="00B43159" w:rsidRPr="00916DDF" w:rsidRDefault="00B43159" w:rsidP="00B43159">
            <w:pPr>
              <w:jc w:val="center"/>
              <w:rPr>
                <w:sz w:val="24"/>
                <w:szCs w:val="24"/>
              </w:rPr>
            </w:pPr>
            <w:r>
              <w:rPr>
                <w:sz w:val="24"/>
                <w:szCs w:val="24"/>
              </w:rPr>
              <w:t>7.71</w:t>
            </w:r>
          </w:p>
        </w:tc>
        <w:tc>
          <w:tcPr>
            <w:tcW w:w="1806" w:type="dxa"/>
          </w:tcPr>
          <w:p w14:paraId="4CAE8C94" w14:textId="35960315" w:rsidR="00B43159" w:rsidRPr="00916DDF" w:rsidRDefault="00B43159" w:rsidP="00B43159">
            <w:pPr>
              <w:jc w:val="center"/>
              <w:rPr>
                <w:sz w:val="24"/>
                <w:szCs w:val="24"/>
              </w:rPr>
            </w:pPr>
            <w:r>
              <w:rPr>
                <w:sz w:val="24"/>
                <w:szCs w:val="24"/>
              </w:rPr>
              <w:t>1.2</w:t>
            </w:r>
          </w:p>
        </w:tc>
        <w:tc>
          <w:tcPr>
            <w:tcW w:w="1729" w:type="dxa"/>
          </w:tcPr>
          <w:p w14:paraId="5306D23C" w14:textId="4A6B80C2" w:rsidR="00B43159" w:rsidRPr="00916DDF" w:rsidRDefault="00B43159" w:rsidP="00B43159">
            <w:pPr>
              <w:jc w:val="center"/>
              <w:rPr>
                <w:sz w:val="24"/>
                <w:szCs w:val="24"/>
              </w:rPr>
            </w:pPr>
            <w:r>
              <w:rPr>
                <w:sz w:val="24"/>
                <w:szCs w:val="24"/>
              </w:rPr>
              <w:t>136.21</w:t>
            </w:r>
          </w:p>
        </w:tc>
      </w:tr>
      <w:tr w:rsidR="00B43159" w14:paraId="271C76BA" w14:textId="47BC1C04" w:rsidTr="00413CDB">
        <w:tc>
          <w:tcPr>
            <w:tcW w:w="2098" w:type="dxa"/>
          </w:tcPr>
          <w:p w14:paraId="30862086" w14:textId="77777777" w:rsidR="00B43159" w:rsidRDefault="00B43159" w:rsidP="00B43159">
            <w:pPr>
              <w:jc w:val="right"/>
              <w:rPr>
                <w:b/>
                <w:sz w:val="24"/>
                <w:szCs w:val="24"/>
              </w:rPr>
            </w:pPr>
            <w:r>
              <w:rPr>
                <w:b/>
                <w:sz w:val="24"/>
                <w:szCs w:val="24"/>
              </w:rPr>
              <w:t>PM</w:t>
            </w:r>
          </w:p>
        </w:tc>
        <w:tc>
          <w:tcPr>
            <w:tcW w:w="2195" w:type="dxa"/>
          </w:tcPr>
          <w:p w14:paraId="249A8C7F" w14:textId="099A832D" w:rsidR="00B43159" w:rsidRPr="00916DDF" w:rsidRDefault="00B43159" w:rsidP="00B43159">
            <w:pPr>
              <w:jc w:val="center"/>
              <w:rPr>
                <w:sz w:val="24"/>
                <w:szCs w:val="24"/>
              </w:rPr>
            </w:pPr>
            <w:r w:rsidRPr="00916DDF">
              <w:rPr>
                <w:sz w:val="24"/>
                <w:szCs w:val="24"/>
              </w:rPr>
              <w:t xml:space="preserve"> 184.44</w:t>
            </w:r>
          </w:p>
        </w:tc>
        <w:tc>
          <w:tcPr>
            <w:tcW w:w="1748" w:type="dxa"/>
            <w:tcBorders>
              <w:bottom w:val="single" w:sz="4" w:space="0" w:color="auto"/>
            </w:tcBorders>
          </w:tcPr>
          <w:p w14:paraId="580CB97B" w14:textId="45955B53" w:rsidR="00B43159" w:rsidRPr="00916DDF" w:rsidRDefault="00B43159" w:rsidP="00B43159">
            <w:pPr>
              <w:jc w:val="center"/>
              <w:rPr>
                <w:sz w:val="24"/>
                <w:szCs w:val="24"/>
              </w:rPr>
            </w:pPr>
            <w:r>
              <w:rPr>
                <w:sz w:val="24"/>
                <w:szCs w:val="24"/>
              </w:rPr>
              <w:t>0.58</w:t>
            </w:r>
          </w:p>
        </w:tc>
        <w:tc>
          <w:tcPr>
            <w:tcW w:w="1806" w:type="dxa"/>
          </w:tcPr>
          <w:p w14:paraId="7B347940" w14:textId="1BC8BE7D" w:rsidR="00B43159" w:rsidRPr="00916DDF" w:rsidRDefault="00B43159" w:rsidP="00B43159">
            <w:pPr>
              <w:jc w:val="center"/>
              <w:rPr>
                <w:sz w:val="24"/>
                <w:szCs w:val="24"/>
              </w:rPr>
            </w:pPr>
            <w:r>
              <w:rPr>
                <w:sz w:val="24"/>
                <w:szCs w:val="24"/>
              </w:rPr>
              <w:t>0.41</w:t>
            </w:r>
          </w:p>
        </w:tc>
        <w:tc>
          <w:tcPr>
            <w:tcW w:w="1729" w:type="dxa"/>
          </w:tcPr>
          <w:p w14:paraId="168BA597" w14:textId="77777777" w:rsidR="00B43159" w:rsidRPr="00916DDF" w:rsidRDefault="00B43159" w:rsidP="00B43159">
            <w:pPr>
              <w:jc w:val="center"/>
              <w:rPr>
                <w:sz w:val="24"/>
                <w:szCs w:val="24"/>
              </w:rPr>
            </w:pPr>
          </w:p>
        </w:tc>
      </w:tr>
    </w:tbl>
    <w:p w14:paraId="3F4F3A1C" w14:textId="77777777" w:rsidR="00BC0463" w:rsidRDefault="00BC0463" w:rsidP="00C412C1">
      <w:pPr>
        <w:rPr>
          <w:b/>
          <w:sz w:val="24"/>
          <w:szCs w:val="24"/>
        </w:rPr>
      </w:pPr>
    </w:p>
    <w:p w14:paraId="5E88B963" w14:textId="73AA6205" w:rsidR="005C294F" w:rsidRPr="00F57B7A" w:rsidRDefault="00AE4759" w:rsidP="00617B1D">
      <w:pPr>
        <w:rPr>
          <w:b/>
          <w:bCs/>
          <w:sz w:val="24"/>
          <w:szCs w:val="24"/>
        </w:rPr>
      </w:pPr>
      <w:r w:rsidRPr="00F57B7A">
        <w:rPr>
          <w:b/>
          <w:bCs/>
          <w:sz w:val="24"/>
          <w:szCs w:val="24"/>
        </w:rPr>
        <w:t xml:space="preserve">Cummins Diesel Powered </w:t>
      </w:r>
      <w:r w:rsidR="001F109D" w:rsidRPr="00F57B7A">
        <w:rPr>
          <w:b/>
          <w:bCs/>
          <w:sz w:val="24"/>
          <w:szCs w:val="24"/>
        </w:rPr>
        <w:t>Emergency Hot Oil Circulating Pump Engine</w:t>
      </w:r>
      <w:r w:rsidR="00BC6C3C" w:rsidRPr="00F57B7A">
        <w:rPr>
          <w:b/>
          <w:bCs/>
          <w:sz w:val="24"/>
          <w:szCs w:val="24"/>
        </w:rPr>
        <w:t>/EUDIESELHOTOIL</w:t>
      </w:r>
      <w:r w:rsidR="00C412C1" w:rsidRPr="00F57B7A">
        <w:rPr>
          <w:b/>
          <w:bCs/>
          <w:sz w:val="24"/>
          <w:szCs w:val="24"/>
        </w:rPr>
        <w:t xml:space="preserve"> </w:t>
      </w:r>
    </w:p>
    <w:p w14:paraId="76668E9B" w14:textId="2B544127" w:rsidR="00F6641F" w:rsidRDefault="00F6641F" w:rsidP="00617B1D">
      <w:pPr>
        <w:rPr>
          <w:sz w:val="24"/>
          <w:szCs w:val="24"/>
        </w:rPr>
      </w:pPr>
      <w:r>
        <w:rPr>
          <w:sz w:val="24"/>
          <w:szCs w:val="24"/>
        </w:rPr>
        <w:t>40 CFR Part 63, Subpart ZZZZ (RICE MACT)</w:t>
      </w:r>
    </w:p>
    <w:p w14:paraId="2E5FAD1F" w14:textId="77777777" w:rsidR="001F3303" w:rsidRPr="001F3303" w:rsidRDefault="001F3303" w:rsidP="001F3303">
      <w:pPr>
        <w:rPr>
          <w:sz w:val="24"/>
          <w:szCs w:val="24"/>
          <w:u w:val="single"/>
        </w:rPr>
      </w:pPr>
      <w:r w:rsidRPr="001F3303">
        <w:rPr>
          <w:sz w:val="24"/>
          <w:szCs w:val="24"/>
          <w:u w:val="single"/>
        </w:rPr>
        <w:t>Maintenance Procedures</w:t>
      </w:r>
    </w:p>
    <w:p w14:paraId="52AB618A" w14:textId="3C76F32A" w:rsidR="00C0738C" w:rsidRDefault="003A35EB" w:rsidP="003D693B">
      <w:pPr>
        <w:spacing w:after="120" w:line="240" w:lineRule="auto"/>
        <w:rPr>
          <w:sz w:val="24"/>
          <w:szCs w:val="24"/>
        </w:rPr>
      </w:pPr>
      <w:r>
        <w:rPr>
          <w:sz w:val="24"/>
          <w:szCs w:val="24"/>
        </w:rPr>
        <w:t xml:space="preserve">Two-week </w:t>
      </w:r>
      <w:r w:rsidR="00C0738C">
        <w:rPr>
          <w:sz w:val="24"/>
          <w:szCs w:val="24"/>
        </w:rPr>
        <w:t>Test Start: PM# 1115267</w:t>
      </w:r>
    </w:p>
    <w:p w14:paraId="3E3CFBE2" w14:textId="5CB6F623" w:rsidR="00733F78" w:rsidRPr="001F3303" w:rsidRDefault="00C0738C" w:rsidP="003D693B">
      <w:pPr>
        <w:spacing w:after="120" w:line="240" w:lineRule="auto"/>
        <w:rPr>
          <w:sz w:val="24"/>
          <w:szCs w:val="24"/>
        </w:rPr>
      </w:pPr>
      <w:r>
        <w:rPr>
          <w:sz w:val="24"/>
          <w:szCs w:val="24"/>
        </w:rPr>
        <w:t>Two-week</w:t>
      </w:r>
      <w:r w:rsidR="00733F78" w:rsidRPr="001F3303">
        <w:rPr>
          <w:sz w:val="24"/>
          <w:szCs w:val="24"/>
        </w:rPr>
        <w:t xml:space="preserve"> Fluid</w:t>
      </w:r>
      <w:r w:rsidR="00A002BE" w:rsidRPr="001F3303">
        <w:rPr>
          <w:sz w:val="24"/>
          <w:szCs w:val="24"/>
        </w:rPr>
        <w:t xml:space="preserve"> Check and Inspection: PM</w:t>
      </w:r>
      <w:r w:rsidR="0094085F" w:rsidRPr="001F3303">
        <w:rPr>
          <w:sz w:val="24"/>
          <w:szCs w:val="24"/>
        </w:rPr>
        <w:t>#</w:t>
      </w:r>
      <w:r w:rsidR="00A002BE" w:rsidRPr="001F3303">
        <w:rPr>
          <w:sz w:val="24"/>
          <w:szCs w:val="24"/>
        </w:rPr>
        <w:t xml:space="preserve"> </w:t>
      </w:r>
      <w:r>
        <w:rPr>
          <w:sz w:val="24"/>
          <w:szCs w:val="24"/>
        </w:rPr>
        <w:t>1112855</w:t>
      </w:r>
    </w:p>
    <w:p w14:paraId="1489A4BB" w14:textId="2FF59565" w:rsidR="003D693B" w:rsidRDefault="00A002BE" w:rsidP="003D693B">
      <w:pPr>
        <w:spacing w:after="120" w:line="240" w:lineRule="auto"/>
        <w:rPr>
          <w:sz w:val="24"/>
          <w:szCs w:val="24"/>
        </w:rPr>
      </w:pPr>
      <w:r w:rsidRPr="001F3303">
        <w:rPr>
          <w:sz w:val="24"/>
          <w:szCs w:val="24"/>
        </w:rPr>
        <w:t>Annual Service &amp; Inspection: PM# 1094213</w:t>
      </w:r>
    </w:p>
    <w:p w14:paraId="3490D475" w14:textId="339F633D" w:rsidR="00AB29B5" w:rsidRDefault="00C0738C" w:rsidP="003D693B">
      <w:pPr>
        <w:spacing w:after="120" w:line="240" w:lineRule="auto"/>
        <w:rPr>
          <w:sz w:val="24"/>
          <w:szCs w:val="24"/>
        </w:rPr>
      </w:pPr>
      <w:r>
        <w:rPr>
          <w:sz w:val="24"/>
          <w:szCs w:val="24"/>
        </w:rPr>
        <w:t>Two-year</w:t>
      </w:r>
      <w:r w:rsidR="00A002BE" w:rsidRPr="001F3303">
        <w:rPr>
          <w:sz w:val="24"/>
          <w:szCs w:val="24"/>
        </w:rPr>
        <w:t xml:space="preserve"> Battery Replacement: PM# </w:t>
      </w:r>
      <w:r w:rsidR="00FC216D" w:rsidRPr="001F3303">
        <w:rPr>
          <w:sz w:val="24"/>
          <w:szCs w:val="24"/>
        </w:rPr>
        <w:t>11</w:t>
      </w:r>
      <w:r>
        <w:rPr>
          <w:sz w:val="24"/>
          <w:szCs w:val="24"/>
        </w:rPr>
        <w:t>11773</w:t>
      </w:r>
    </w:p>
    <w:p w14:paraId="04AEF621" w14:textId="77777777" w:rsidR="00F57B7A" w:rsidRDefault="00F57B7A" w:rsidP="003D693B">
      <w:pPr>
        <w:spacing w:after="120" w:line="240" w:lineRule="auto"/>
        <w:rPr>
          <w:sz w:val="24"/>
          <w:szCs w:val="24"/>
        </w:rPr>
      </w:pPr>
    </w:p>
    <w:tbl>
      <w:tblPr>
        <w:tblStyle w:val="TableGrid"/>
        <w:tblW w:w="0" w:type="auto"/>
        <w:tblLook w:val="04A0" w:firstRow="1" w:lastRow="0" w:firstColumn="1" w:lastColumn="0" w:noHBand="0" w:noVBand="1"/>
      </w:tblPr>
      <w:tblGrid>
        <w:gridCol w:w="2178"/>
        <w:gridCol w:w="2340"/>
        <w:gridCol w:w="1800"/>
        <w:gridCol w:w="3060"/>
      </w:tblGrid>
      <w:tr w:rsidR="00CE467F" w14:paraId="50A2FCE0" w14:textId="77777777" w:rsidTr="00DC01A6">
        <w:tc>
          <w:tcPr>
            <w:tcW w:w="2178" w:type="dxa"/>
          </w:tcPr>
          <w:p w14:paraId="2DDBE8EA" w14:textId="3DE2BB67" w:rsidR="00CE467F" w:rsidRDefault="00CE467F" w:rsidP="00CE467F">
            <w:pPr>
              <w:jc w:val="right"/>
              <w:rPr>
                <w:b/>
                <w:sz w:val="24"/>
                <w:szCs w:val="24"/>
              </w:rPr>
            </w:pPr>
            <w:r>
              <w:rPr>
                <w:b/>
                <w:sz w:val="24"/>
                <w:szCs w:val="24"/>
              </w:rPr>
              <w:lastRenderedPageBreak/>
              <w:t xml:space="preserve">Name: </w:t>
            </w:r>
          </w:p>
        </w:tc>
        <w:tc>
          <w:tcPr>
            <w:tcW w:w="7200" w:type="dxa"/>
            <w:gridSpan w:val="3"/>
          </w:tcPr>
          <w:p w14:paraId="24196D88" w14:textId="2432C941" w:rsidR="00CE467F" w:rsidRDefault="00BA1C7F" w:rsidP="00C82EBB">
            <w:pPr>
              <w:rPr>
                <w:b/>
                <w:sz w:val="24"/>
                <w:szCs w:val="24"/>
              </w:rPr>
            </w:pPr>
            <w:r>
              <w:rPr>
                <w:sz w:val="24"/>
                <w:szCs w:val="24"/>
              </w:rPr>
              <w:t xml:space="preserve">Cummins </w:t>
            </w:r>
            <w:r w:rsidR="00CE467F" w:rsidRPr="00CE467F">
              <w:rPr>
                <w:sz w:val="24"/>
                <w:szCs w:val="24"/>
              </w:rPr>
              <w:t>Emergency Diesel Hot Oil Pump</w:t>
            </w:r>
          </w:p>
        </w:tc>
      </w:tr>
      <w:tr w:rsidR="00CE467F" w14:paraId="037CD9B0" w14:textId="77777777" w:rsidTr="00DC01A6">
        <w:tc>
          <w:tcPr>
            <w:tcW w:w="2178" w:type="dxa"/>
          </w:tcPr>
          <w:p w14:paraId="17CBFB6A" w14:textId="206D7E5F" w:rsidR="00CE467F" w:rsidRPr="00F90AE6" w:rsidRDefault="00CE467F" w:rsidP="00CE467F">
            <w:pPr>
              <w:jc w:val="right"/>
              <w:rPr>
                <w:b/>
                <w:sz w:val="24"/>
                <w:szCs w:val="24"/>
              </w:rPr>
            </w:pPr>
            <w:r w:rsidRPr="00F90AE6">
              <w:rPr>
                <w:b/>
                <w:sz w:val="24"/>
                <w:szCs w:val="24"/>
              </w:rPr>
              <w:t xml:space="preserve">Mfg./Install Date: </w:t>
            </w:r>
          </w:p>
        </w:tc>
        <w:tc>
          <w:tcPr>
            <w:tcW w:w="2340" w:type="dxa"/>
          </w:tcPr>
          <w:p w14:paraId="28708888" w14:textId="77777777" w:rsidR="003A35EB" w:rsidRDefault="003A35EB" w:rsidP="00F90AE6">
            <w:pPr>
              <w:jc w:val="center"/>
              <w:rPr>
                <w:sz w:val="24"/>
                <w:szCs w:val="24"/>
              </w:rPr>
            </w:pPr>
            <w:r>
              <w:rPr>
                <w:sz w:val="24"/>
                <w:szCs w:val="24"/>
              </w:rPr>
              <w:t>Mfg. 2/12/2002</w:t>
            </w:r>
          </w:p>
          <w:p w14:paraId="0778C36A" w14:textId="73AD12F4" w:rsidR="00CE467F" w:rsidRPr="00F90AE6" w:rsidRDefault="003A35EB" w:rsidP="00F90AE6">
            <w:pPr>
              <w:jc w:val="center"/>
              <w:rPr>
                <w:sz w:val="24"/>
                <w:szCs w:val="24"/>
              </w:rPr>
            </w:pPr>
            <w:r>
              <w:rPr>
                <w:sz w:val="24"/>
                <w:szCs w:val="24"/>
              </w:rPr>
              <w:t>Install: 7/6/2006</w:t>
            </w:r>
          </w:p>
        </w:tc>
        <w:tc>
          <w:tcPr>
            <w:tcW w:w="1800" w:type="dxa"/>
          </w:tcPr>
          <w:p w14:paraId="3EED6BEF" w14:textId="634BDC60" w:rsidR="00CE467F" w:rsidRDefault="00CE467F" w:rsidP="00CE467F">
            <w:pPr>
              <w:jc w:val="right"/>
              <w:rPr>
                <w:b/>
                <w:sz w:val="24"/>
                <w:szCs w:val="24"/>
              </w:rPr>
            </w:pPr>
            <w:r w:rsidRPr="00CE467F">
              <w:rPr>
                <w:b/>
                <w:sz w:val="24"/>
                <w:szCs w:val="24"/>
              </w:rPr>
              <w:t>Air/Fuel Ratio</w:t>
            </w:r>
            <w:r>
              <w:rPr>
                <w:b/>
                <w:sz w:val="24"/>
                <w:szCs w:val="24"/>
              </w:rPr>
              <w:t>:</w:t>
            </w:r>
          </w:p>
        </w:tc>
        <w:tc>
          <w:tcPr>
            <w:tcW w:w="3060" w:type="dxa"/>
          </w:tcPr>
          <w:p w14:paraId="35529308" w14:textId="2F8A8817" w:rsidR="00CE467F" w:rsidRPr="00F90AE6" w:rsidRDefault="00CE467F" w:rsidP="00DC01A6">
            <w:pPr>
              <w:jc w:val="center"/>
              <w:rPr>
                <w:sz w:val="24"/>
                <w:szCs w:val="24"/>
              </w:rPr>
            </w:pPr>
            <w:r w:rsidRPr="00F90AE6">
              <w:rPr>
                <w:sz w:val="24"/>
                <w:szCs w:val="24"/>
              </w:rPr>
              <w:t>No information</w:t>
            </w:r>
          </w:p>
        </w:tc>
      </w:tr>
      <w:tr w:rsidR="00CE467F" w14:paraId="7296BCCE" w14:textId="77777777" w:rsidTr="00DC01A6">
        <w:tc>
          <w:tcPr>
            <w:tcW w:w="2178" w:type="dxa"/>
          </w:tcPr>
          <w:p w14:paraId="67B7E544" w14:textId="340069E8" w:rsidR="00CE467F" w:rsidRDefault="00CE467F" w:rsidP="00CE467F">
            <w:pPr>
              <w:jc w:val="right"/>
              <w:rPr>
                <w:b/>
                <w:sz w:val="24"/>
                <w:szCs w:val="24"/>
              </w:rPr>
            </w:pPr>
            <w:r>
              <w:rPr>
                <w:b/>
                <w:sz w:val="24"/>
                <w:szCs w:val="24"/>
              </w:rPr>
              <w:t>Serial No.:</w:t>
            </w:r>
          </w:p>
        </w:tc>
        <w:tc>
          <w:tcPr>
            <w:tcW w:w="2340" w:type="dxa"/>
          </w:tcPr>
          <w:p w14:paraId="14E3419D" w14:textId="452853D2" w:rsidR="00CE467F" w:rsidRPr="00F90AE6" w:rsidRDefault="00CE467F" w:rsidP="00F90AE6">
            <w:pPr>
              <w:jc w:val="center"/>
              <w:rPr>
                <w:sz w:val="24"/>
                <w:szCs w:val="24"/>
              </w:rPr>
            </w:pPr>
            <w:r w:rsidRPr="00F90AE6">
              <w:rPr>
                <w:sz w:val="24"/>
                <w:szCs w:val="24"/>
              </w:rPr>
              <w:t>68009179</w:t>
            </w:r>
          </w:p>
        </w:tc>
        <w:tc>
          <w:tcPr>
            <w:tcW w:w="1800" w:type="dxa"/>
          </w:tcPr>
          <w:p w14:paraId="6D58EAB1" w14:textId="13C2B9F8" w:rsidR="00CE467F" w:rsidRDefault="00CE467F" w:rsidP="00F90AE6">
            <w:pPr>
              <w:jc w:val="right"/>
              <w:rPr>
                <w:b/>
                <w:sz w:val="24"/>
                <w:szCs w:val="24"/>
              </w:rPr>
            </w:pPr>
            <w:r>
              <w:rPr>
                <w:b/>
                <w:sz w:val="24"/>
                <w:szCs w:val="24"/>
              </w:rPr>
              <w:t>HP</w:t>
            </w:r>
            <w:r w:rsidR="00E96A8F">
              <w:rPr>
                <w:b/>
                <w:sz w:val="24"/>
                <w:szCs w:val="24"/>
              </w:rPr>
              <w:t>/kW</w:t>
            </w:r>
            <w:r>
              <w:rPr>
                <w:b/>
                <w:sz w:val="24"/>
                <w:szCs w:val="24"/>
              </w:rPr>
              <w:t>:</w:t>
            </w:r>
          </w:p>
        </w:tc>
        <w:tc>
          <w:tcPr>
            <w:tcW w:w="3060" w:type="dxa"/>
          </w:tcPr>
          <w:p w14:paraId="07306D28" w14:textId="5033FCF6" w:rsidR="00CE467F" w:rsidRPr="00F90AE6" w:rsidRDefault="00CE467F" w:rsidP="00F90AE6">
            <w:pPr>
              <w:jc w:val="center"/>
              <w:rPr>
                <w:sz w:val="24"/>
                <w:szCs w:val="24"/>
              </w:rPr>
            </w:pPr>
            <w:r>
              <w:rPr>
                <w:sz w:val="24"/>
                <w:szCs w:val="24"/>
              </w:rPr>
              <w:t>85</w:t>
            </w:r>
            <w:r w:rsidR="00E96A8F">
              <w:rPr>
                <w:sz w:val="24"/>
                <w:szCs w:val="24"/>
              </w:rPr>
              <w:t>/63</w:t>
            </w:r>
          </w:p>
        </w:tc>
      </w:tr>
      <w:tr w:rsidR="00CE467F" w14:paraId="5E551EDF" w14:textId="77777777" w:rsidTr="00DC01A6">
        <w:tc>
          <w:tcPr>
            <w:tcW w:w="2178" w:type="dxa"/>
          </w:tcPr>
          <w:p w14:paraId="1BD627E5" w14:textId="276EDE1A" w:rsidR="00CE467F" w:rsidRDefault="00CE467F" w:rsidP="00CE467F">
            <w:pPr>
              <w:jc w:val="right"/>
              <w:rPr>
                <w:b/>
                <w:sz w:val="24"/>
                <w:szCs w:val="24"/>
              </w:rPr>
            </w:pPr>
            <w:r>
              <w:rPr>
                <w:b/>
                <w:sz w:val="24"/>
                <w:szCs w:val="24"/>
              </w:rPr>
              <w:t>Model No.:</w:t>
            </w:r>
          </w:p>
        </w:tc>
        <w:tc>
          <w:tcPr>
            <w:tcW w:w="2340" w:type="dxa"/>
          </w:tcPr>
          <w:p w14:paraId="01C535D1" w14:textId="6C12CD3F" w:rsidR="00CE467F" w:rsidRPr="00CE467F" w:rsidRDefault="00CE467F" w:rsidP="00C82EBB">
            <w:pPr>
              <w:rPr>
                <w:sz w:val="24"/>
                <w:szCs w:val="24"/>
              </w:rPr>
            </w:pPr>
            <w:r w:rsidRPr="00CE467F">
              <w:rPr>
                <w:sz w:val="24"/>
                <w:szCs w:val="24"/>
              </w:rPr>
              <w:t>Cummins Diesel B3.3</w:t>
            </w:r>
          </w:p>
        </w:tc>
        <w:tc>
          <w:tcPr>
            <w:tcW w:w="1800" w:type="dxa"/>
          </w:tcPr>
          <w:p w14:paraId="05AE3A31" w14:textId="6A7FECCD" w:rsidR="00CE467F" w:rsidRDefault="00CE467F" w:rsidP="00CE467F">
            <w:pPr>
              <w:jc w:val="right"/>
              <w:rPr>
                <w:b/>
                <w:sz w:val="24"/>
                <w:szCs w:val="24"/>
              </w:rPr>
            </w:pPr>
            <w:r w:rsidRPr="00CE467F">
              <w:rPr>
                <w:b/>
                <w:sz w:val="24"/>
                <w:szCs w:val="24"/>
              </w:rPr>
              <w:t>Injector</w:t>
            </w:r>
            <w:r>
              <w:rPr>
                <w:b/>
                <w:sz w:val="24"/>
                <w:szCs w:val="24"/>
              </w:rPr>
              <w:t>:</w:t>
            </w:r>
          </w:p>
        </w:tc>
        <w:tc>
          <w:tcPr>
            <w:tcW w:w="3060" w:type="dxa"/>
          </w:tcPr>
          <w:p w14:paraId="07FB242D" w14:textId="62A923B6" w:rsidR="00CE467F" w:rsidRPr="00CE467F" w:rsidRDefault="00BE4DFA" w:rsidP="00CE467F">
            <w:pPr>
              <w:jc w:val="center"/>
              <w:rPr>
                <w:sz w:val="24"/>
                <w:szCs w:val="24"/>
              </w:rPr>
            </w:pPr>
            <w:r>
              <w:rPr>
                <w:sz w:val="24"/>
                <w:szCs w:val="24"/>
              </w:rPr>
              <w:t xml:space="preserve">Bosch-Zexel VE direct injection. </w:t>
            </w:r>
            <w:r w:rsidR="00CE467F" w:rsidRPr="00CE467F">
              <w:rPr>
                <w:sz w:val="24"/>
                <w:szCs w:val="24"/>
              </w:rPr>
              <w:t>C6205113101</w:t>
            </w:r>
          </w:p>
        </w:tc>
      </w:tr>
      <w:tr w:rsidR="00CE467F" w14:paraId="4DA5DA20" w14:textId="77777777" w:rsidTr="00DC01A6">
        <w:tc>
          <w:tcPr>
            <w:tcW w:w="2178" w:type="dxa"/>
          </w:tcPr>
          <w:p w14:paraId="028E47DA" w14:textId="20565798" w:rsidR="00CE467F" w:rsidRDefault="00CE467F" w:rsidP="00CE467F">
            <w:pPr>
              <w:jc w:val="right"/>
              <w:rPr>
                <w:b/>
                <w:sz w:val="24"/>
                <w:szCs w:val="24"/>
              </w:rPr>
            </w:pPr>
            <w:r w:rsidRPr="00CE467F">
              <w:rPr>
                <w:b/>
                <w:sz w:val="24"/>
                <w:szCs w:val="24"/>
              </w:rPr>
              <w:t>Fuel Consumption:</w:t>
            </w:r>
          </w:p>
        </w:tc>
        <w:tc>
          <w:tcPr>
            <w:tcW w:w="7200" w:type="dxa"/>
            <w:gridSpan w:val="3"/>
          </w:tcPr>
          <w:p w14:paraId="7A79B754" w14:textId="0A98564B" w:rsidR="00CE467F" w:rsidRPr="00CE467F" w:rsidRDefault="00CE467F" w:rsidP="00C82EBB">
            <w:pPr>
              <w:rPr>
                <w:sz w:val="24"/>
                <w:szCs w:val="24"/>
              </w:rPr>
            </w:pPr>
            <w:r w:rsidRPr="00CE467F">
              <w:rPr>
                <w:sz w:val="24"/>
                <w:szCs w:val="24"/>
              </w:rPr>
              <w:t>.345 lb</w:t>
            </w:r>
            <w:r>
              <w:rPr>
                <w:sz w:val="24"/>
                <w:szCs w:val="24"/>
              </w:rPr>
              <w:t>.</w:t>
            </w:r>
            <w:r w:rsidRPr="00CE467F">
              <w:rPr>
                <w:sz w:val="24"/>
                <w:szCs w:val="24"/>
              </w:rPr>
              <w:t>/hp/hr</w:t>
            </w:r>
            <w:r>
              <w:rPr>
                <w:sz w:val="24"/>
                <w:szCs w:val="24"/>
              </w:rPr>
              <w:t>.</w:t>
            </w:r>
            <w:r w:rsidRPr="00CE467F">
              <w:rPr>
                <w:sz w:val="24"/>
                <w:szCs w:val="24"/>
              </w:rPr>
              <w:t xml:space="preserve"> at 1400 RPM</w:t>
            </w:r>
          </w:p>
        </w:tc>
      </w:tr>
      <w:tr w:rsidR="00DC01A6" w14:paraId="48DCA4AC" w14:textId="77777777" w:rsidTr="00AB67CC">
        <w:tc>
          <w:tcPr>
            <w:tcW w:w="2178" w:type="dxa"/>
          </w:tcPr>
          <w:p w14:paraId="6EADE16D" w14:textId="77777777" w:rsidR="00DC01A6" w:rsidRDefault="00DC01A6" w:rsidP="00C82EBB">
            <w:pPr>
              <w:rPr>
                <w:b/>
                <w:sz w:val="24"/>
                <w:szCs w:val="24"/>
              </w:rPr>
            </w:pPr>
          </w:p>
        </w:tc>
        <w:tc>
          <w:tcPr>
            <w:tcW w:w="7200" w:type="dxa"/>
            <w:gridSpan w:val="3"/>
          </w:tcPr>
          <w:p w14:paraId="31A4F3C4" w14:textId="4CF9AD03" w:rsidR="00DC01A6" w:rsidRDefault="00DC01A6" w:rsidP="00C82EBB">
            <w:pPr>
              <w:rPr>
                <w:b/>
                <w:sz w:val="24"/>
                <w:szCs w:val="24"/>
              </w:rPr>
            </w:pPr>
            <w:r w:rsidRPr="00DC01A6">
              <w:rPr>
                <w:sz w:val="24"/>
                <w:szCs w:val="24"/>
              </w:rPr>
              <w:t>.376</w:t>
            </w:r>
            <w:r>
              <w:rPr>
                <w:sz w:val="24"/>
                <w:szCs w:val="24"/>
              </w:rPr>
              <w:t xml:space="preserve"> lb./hp/hr. at 2600 RPM</w:t>
            </w:r>
          </w:p>
        </w:tc>
      </w:tr>
      <w:tr w:rsidR="00841FA8" w14:paraId="0B305C6B" w14:textId="77777777" w:rsidTr="00EE6422">
        <w:tc>
          <w:tcPr>
            <w:tcW w:w="2178" w:type="dxa"/>
          </w:tcPr>
          <w:p w14:paraId="233C64C2" w14:textId="64D923A0" w:rsidR="00841FA8" w:rsidRDefault="00841FA8" w:rsidP="00DC01A6">
            <w:pPr>
              <w:jc w:val="right"/>
              <w:rPr>
                <w:b/>
                <w:sz w:val="24"/>
                <w:szCs w:val="24"/>
              </w:rPr>
            </w:pPr>
            <w:r>
              <w:rPr>
                <w:b/>
                <w:sz w:val="24"/>
                <w:szCs w:val="24"/>
              </w:rPr>
              <w:t>Displacement</w:t>
            </w:r>
          </w:p>
        </w:tc>
        <w:tc>
          <w:tcPr>
            <w:tcW w:w="7200" w:type="dxa"/>
            <w:gridSpan w:val="3"/>
          </w:tcPr>
          <w:p w14:paraId="5EF22989" w14:textId="0E762903" w:rsidR="00841FA8" w:rsidRDefault="00841FA8" w:rsidP="00C82EBB">
            <w:pPr>
              <w:rPr>
                <w:sz w:val="24"/>
                <w:szCs w:val="24"/>
              </w:rPr>
            </w:pPr>
            <w:r>
              <w:rPr>
                <w:sz w:val="24"/>
                <w:szCs w:val="24"/>
              </w:rPr>
              <w:t xml:space="preserve">3.3L (199 </w:t>
            </w:r>
            <w:r w:rsidR="00D608D6">
              <w:rPr>
                <w:sz w:val="24"/>
                <w:szCs w:val="24"/>
              </w:rPr>
              <w:t>cu. In.)</w:t>
            </w:r>
          </w:p>
        </w:tc>
      </w:tr>
      <w:tr w:rsidR="00DC01A6" w14:paraId="3BF70212" w14:textId="77777777" w:rsidTr="00EE6422">
        <w:tc>
          <w:tcPr>
            <w:tcW w:w="2178" w:type="dxa"/>
          </w:tcPr>
          <w:p w14:paraId="53A6428F" w14:textId="2A8EA181" w:rsidR="00DC01A6" w:rsidRDefault="00DC01A6" w:rsidP="00DC01A6">
            <w:pPr>
              <w:jc w:val="right"/>
              <w:rPr>
                <w:b/>
                <w:sz w:val="24"/>
                <w:szCs w:val="24"/>
              </w:rPr>
            </w:pPr>
            <w:r>
              <w:rPr>
                <w:b/>
                <w:sz w:val="24"/>
                <w:szCs w:val="24"/>
              </w:rPr>
              <w:t>Exhaust:</w:t>
            </w:r>
          </w:p>
        </w:tc>
        <w:tc>
          <w:tcPr>
            <w:tcW w:w="7200" w:type="dxa"/>
            <w:gridSpan w:val="3"/>
          </w:tcPr>
          <w:p w14:paraId="56475B4E" w14:textId="77777777" w:rsidR="00F57B7A" w:rsidRPr="000D5477" w:rsidRDefault="00F57B7A" w:rsidP="00F57B7A">
            <w:pPr>
              <w:rPr>
                <w:sz w:val="24"/>
                <w:szCs w:val="24"/>
              </w:rPr>
            </w:pPr>
            <w:r>
              <w:rPr>
                <w:sz w:val="24"/>
                <w:szCs w:val="24"/>
              </w:rPr>
              <w:t>GoogleEarth Coordinates: 44</w:t>
            </w:r>
            <w:r>
              <w:rPr>
                <w:sz w:val="24"/>
                <w:szCs w:val="24"/>
              </w:rPr>
              <w:sym w:font="Symbol" w:char="F0B0"/>
            </w:r>
            <w:r>
              <w:rPr>
                <w:sz w:val="24"/>
                <w:szCs w:val="24"/>
              </w:rPr>
              <w:t>35’30”N, 84</w:t>
            </w:r>
            <w:r>
              <w:rPr>
                <w:sz w:val="24"/>
                <w:szCs w:val="24"/>
              </w:rPr>
              <w:sym w:font="Symbol" w:char="F0B0"/>
            </w:r>
            <w:r>
              <w:rPr>
                <w:sz w:val="24"/>
                <w:szCs w:val="24"/>
              </w:rPr>
              <w:t>41’23”W</w:t>
            </w:r>
          </w:p>
          <w:p w14:paraId="48599FBF" w14:textId="3105B482" w:rsidR="00DC01A6" w:rsidRPr="00DC01A6" w:rsidRDefault="00DC01A6" w:rsidP="00C82EBB">
            <w:pPr>
              <w:rPr>
                <w:sz w:val="24"/>
                <w:szCs w:val="24"/>
              </w:rPr>
            </w:pPr>
            <w:r>
              <w:rPr>
                <w:sz w:val="24"/>
                <w:szCs w:val="24"/>
              </w:rPr>
              <w:t>V</w:t>
            </w:r>
            <w:r w:rsidRPr="00DC01A6">
              <w:rPr>
                <w:sz w:val="24"/>
                <w:szCs w:val="24"/>
              </w:rPr>
              <w:t>ertically through a 3 1/2" opening covered with counter balanced rain cap 12' above grade and 1 1/2' from outside wall</w:t>
            </w:r>
            <w:r>
              <w:rPr>
                <w:sz w:val="24"/>
                <w:szCs w:val="24"/>
              </w:rPr>
              <w:t xml:space="preserve">, 290’ east of “21” 495 south of “K” </w:t>
            </w:r>
            <w:r w:rsidRPr="00C412C1">
              <w:rPr>
                <w:rFonts w:ascii="Arial" w:eastAsia="Times New Roman" w:hAnsi="Arial" w:cs="Arial"/>
                <w:sz w:val="20"/>
                <w:szCs w:val="20"/>
              </w:rPr>
              <w:t>(noted in Tom Mosher's notes from 1994 permit documentation in archives- site plan coordinates K and 21)</w:t>
            </w:r>
          </w:p>
        </w:tc>
      </w:tr>
      <w:tr w:rsidR="00CE467F" w14:paraId="694536A0" w14:textId="77777777" w:rsidTr="00DC01A6">
        <w:tc>
          <w:tcPr>
            <w:tcW w:w="2178" w:type="dxa"/>
          </w:tcPr>
          <w:p w14:paraId="0E1731B4" w14:textId="3DBAA5D2" w:rsidR="00CE467F" w:rsidRDefault="00DC01A6" w:rsidP="00DC01A6">
            <w:pPr>
              <w:jc w:val="right"/>
              <w:rPr>
                <w:b/>
                <w:sz w:val="24"/>
                <w:szCs w:val="24"/>
              </w:rPr>
            </w:pPr>
            <w:r>
              <w:rPr>
                <w:b/>
                <w:sz w:val="24"/>
                <w:szCs w:val="24"/>
              </w:rPr>
              <w:t>Exhaust Temp:</w:t>
            </w:r>
          </w:p>
        </w:tc>
        <w:tc>
          <w:tcPr>
            <w:tcW w:w="2340" w:type="dxa"/>
          </w:tcPr>
          <w:p w14:paraId="2ADA6C9B" w14:textId="2600954F" w:rsidR="00CE467F" w:rsidRPr="00DC01A6" w:rsidRDefault="00DC01A6" w:rsidP="00C82EBB">
            <w:pPr>
              <w:rPr>
                <w:sz w:val="24"/>
                <w:szCs w:val="24"/>
              </w:rPr>
            </w:pPr>
            <w:r w:rsidRPr="00DC01A6">
              <w:rPr>
                <w:sz w:val="24"/>
                <w:szCs w:val="24"/>
              </w:rPr>
              <w:t>970</w:t>
            </w:r>
            <w:r>
              <w:rPr>
                <w:sz w:val="24"/>
                <w:szCs w:val="24"/>
              </w:rPr>
              <w:sym w:font="Symbol" w:char="F0B0"/>
            </w:r>
            <w:r w:rsidRPr="00DC01A6">
              <w:rPr>
                <w:sz w:val="24"/>
                <w:szCs w:val="24"/>
              </w:rPr>
              <w:t xml:space="preserve"> F</w:t>
            </w:r>
          </w:p>
        </w:tc>
        <w:tc>
          <w:tcPr>
            <w:tcW w:w="1800" w:type="dxa"/>
          </w:tcPr>
          <w:p w14:paraId="18854237" w14:textId="7DF9396D" w:rsidR="00CE467F" w:rsidRDefault="00DC01A6" w:rsidP="00DC01A6">
            <w:pPr>
              <w:jc w:val="right"/>
              <w:rPr>
                <w:b/>
                <w:sz w:val="24"/>
                <w:szCs w:val="24"/>
              </w:rPr>
            </w:pPr>
            <w:r>
              <w:rPr>
                <w:b/>
                <w:sz w:val="24"/>
                <w:szCs w:val="24"/>
              </w:rPr>
              <w:t>Cylinders:</w:t>
            </w:r>
          </w:p>
        </w:tc>
        <w:tc>
          <w:tcPr>
            <w:tcW w:w="3060" w:type="dxa"/>
          </w:tcPr>
          <w:p w14:paraId="4B49EB88" w14:textId="2067BDC7" w:rsidR="00CE467F" w:rsidRPr="00DB17DF" w:rsidRDefault="00DB17DF" w:rsidP="00C82EBB">
            <w:pPr>
              <w:rPr>
                <w:sz w:val="24"/>
                <w:szCs w:val="24"/>
              </w:rPr>
            </w:pPr>
            <w:r w:rsidRPr="00DB17DF">
              <w:rPr>
                <w:sz w:val="24"/>
                <w:szCs w:val="24"/>
              </w:rPr>
              <w:t>4</w:t>
            </w:r>
          </w:p>
        </w:tc>
      </w:tr>
      <w:tr w:rsidR="00DC01A6" w14:paraId="16B11B44" w14:textId="77777777" w:rsidTr="00DC01A6">
        <w:tc>
          <w:tcPr>
            <w:tcW w:w="2178" w:type="dxa"/>
          </w:tcPr>
          <w:p w14:paraId="7D4B4C88" w14:textId="1949AA3E" w:rsidR="00DC01A6" w:rsidRDefault="00DC01A6" w:rsidP="00DC01A6">
            <w:pPr>
              <w:jc w:val="right"/>
              <w:rPr>
                <w:b/>
                <w:sz w:val="24"/>
                <w:szCs w:val="24"/>
              </w:rPr>
            </w:pPr>
            <w:r>
              <w:rPr>
                <w:b/>
                <w:sz w:val="24"/>
                <w:szCs w:val="24"/>
              </w:rPr>
              <w:t xml:space="preserve">Exhaust Flow: </w:t>
            </w:r>
          </w:p>
        </w:tc>
        <w:tc>
          <w:tcPr>
            <w:tcW w:w="2340" w:type="dxa"/>
          </w:tcPr>
          <w:p w14:paraId="4CC3E8DA" w14:textId="7C7C6A17" w:rsidR="00DC01A6" w:rsidRPr="00DC01A6" w:rsidRDefault="00DB17DF" w:rsidP="00C82EBB">
            <w:pPr>
              <w:rPr>
                <w:sz w:val="24"/>
                <w:szCs w:val="24"/>
              </w:rPr>
            </w:pPr>
            <w:r>
              <w:rPr>
                <w:sz w:val="24"/>
                <w:szCs w:val="24"/>
              </w:rPr>
              <w:t>475 CFM</w:t>
            </w:r>
          </w:p>
        </w:tc>
        <w:tc>
          <w:tcPr>
            <w:tcW w:w="1800" w:type="dxa"/>
          </w:tcPr>
          <w:p w14:paraId="12C8DF52" w14:textId="6C3C497F" w:rsidR="00DC01A6" w:rsidRDefault="00DC01A6" w:rsidP="00DC01A6">
            <w:pPr>
              <w:jc w:val="right"/>
              <w:rPr>
                <w:b/>
                <w:sz w:val="24"/>
                <w:szCs w:val="24"/>
              </w:rPr>
            </w:pPr>
            <w:r>
              <w:rPr>
                <w:b/>
                <w:sz w:val="24"/>
                <w:szCs w:val="24"/>
              </w:rPr>
              <w:t>No. of Cycles:</w:t>
            </w:r>
          </w:p>
        </w:tc>
        <w:tc>
          <w:tcPr>
            <w:tcW w:w="3060" w:type="dxa"/>
          </w:tcPr>
          <w:p w14:paraId="3F2C0463" w14:textId="115EA4CE" w:rsidR="00DC01A6" w:rsidRPr="00DB17DF" w:rsidRDefault="00E96A8F" w:rsidP="00C82EBB">
            <w:pPr>
              <w:rPr>
                <w:sz w:val="24"/>
                <w:szCs w:val="24"/>
              </w:rPr>
            </w:pPr>
            <w:r>
              <w:rPr>
                <w:sz w:val="24"/>
                <w:szCs w:val="24"/>
              </w:rPr>
              <w:t xml:space="preserve">In line </w:t>
            </w:r>
            <w:r w:rsidR="00DB17DF" w:rsidRPr="00DB17DF">
              <w:rPr>
                <w:sz w:val="24"/>
                <w:szCs w:val="24"/>
              </w:rPr>
              <w:t>4</w:t>
            </w:r>
            <w:r>
              <w:rPr>
                <w:sz w:val="24"/>
                <w:szCs w:val="24"/>
              </w:rPr>
              <w:t xml:space="preserve"> cycle</w:t>
            </w:r>
          </w:p>
        </w:tc>
      </w:tr>
      <w:tr w:rsidR="00DC01A6" w14:paraId="3A581211" w14:textId="77777777" w:rsidTr="00DC01A6">
        <w:tc>
          <w:tcPr>
            <w:tcW w:w="2178" w:type="dxa"/>
          </w:tcPr>
          <w:p w14:paraId="5C1F9761" w14:textId="598E0A77" w:rsidR="00DC01A6" w:rsidRDefault="00DB17DF" w:rsidP="00DB17DF">
            <w:pPr>
              <w:jc w:val="right"/>
              <w:rPr>
                <w:b/>
                <w:sz w:val="24"/>
                <w:szCs w:val="24"/>
              </w:rPr>
            </w:pPr>
            <w:r>
              <w:rPr>
                <w:b/>
                <w:sz w:val="24"/>
                <w:szCs w:val="24"/>
              </w:rPr>
              <w:t>Emission Data:</w:t>
            </w:r>
          </w:p>
        </w:tc>
        <w:tc>
          <w:tcPr>
            <w:tcW w:w="2340" w:type="dxa"/>
          </w:tcPr>
          <w:p w14:paraId="42FF55C1" w14:textId="1A93AD34" w:rsidR="00DC01A6" w:rsidRDefault="00DB17DF" w:rsidP="00C82EBB">
            <w:pPr>
              <w:rPr>
                <w:b/>
                <w:sz w:val="24"/>
                <w:szCs w:val="24"/>
              </w:rPr>
            </w:pPr>
            <w:r>
              <w:rPr>
                <w:b/>
                <w:sz w:val="24"/>
                <w:szCs w:val="24"/>
              </w:rPr>
              <w:t>Gal./bhp/hr</w:t>
            </w:r>
          </w:p>
        </w:tc>
        <w:tc>
          <w:tcPr>
            <w:tcW w:w="1800" w:type="dxa"/>
          </w:tcPr>
          <w:p w14:paraId="5889AE12" w14:textId="77777777" w:rsidR="00DC01A6" w:rsidRDefault="00DC01A6" w:rsidP="00C82EBB">
            <w:pPr>
              <w:rPr>
                <w:b/>
                <w:sz w:val="24"/>
                <w:szCs w:val="24"/>
              </w:rPr>
            </w:pPr>
          </w:p>
        </w:tc>
        <w:tc>
          <w:tcPr>
            <w:tcW w:w="3060" w:type="dxa"/>
          </w:tcPr>
          <w:p w14:paraId="34E7C407" w14:textId="77777777" w:rsidR="00DC01A6" w:rsidRDefault="00DC01A6" w:rsidP="00C82EBB">
            <w:pPr>
              <w:rPr>
                <w:b/>
                <w:sz w:val="24"/>
                <w:szCs w:val="24"/>
              </w:rPr>
            </w:pPr>
          </w:p>
        </w:tc>
      </w:tr>
      <w:tr w:rsidR="00DC01A6" w14:paraId="2A70404B" w14:textId="77777777" w:rsidTr="00DC01A6">
        <w:tc>
          <w:tcPr>
            <w:tcW w:w="2178" w:type="dxa"/>
          </w:tcPr>
          <w:p w14:paraId="009436FE" w14:textId="73AA65CB" w:rsidR="00DC01A6" w:rsidRDefault="00DB17DF" w:rsidP="00DB17DF">
            <w:pPr>
              <w:jc w:val="right"/>
              <w:rPr>
                <w:b/>
                <w:sz w:val="24"/>
                <w:szCs w:val="24"/>
              </w:rPr>
            </w:pPr>
            <w:r>
              <w:rPr>
                <w:b/>
                <w:sz w:val="24"/>
                <w:szCs w:val="24"/>
              </w:rPr>
              <w:t xml:space="preserve">HC </w:t>
            </w:r>
          </w:p>
        </w:tc>
        <w:tc>
          <w:tcPr>
            <w:tcW w:w="2340" w:type="dxa"/>
          </w:tcPr>
          <w:p w14:paraId="510E5490" w14:textId="12A01D14" w:rsidR="00DC01A6" w:rsidRDefault="00DB17DF" w:rsidP="00DB17DF">
            <w:pPr>
              <w:jc w:val="center"/>
              <w:rPr>
                <w:b/>
                <w:sz w:val="24"/>
                <w:szCs w:val="24"/>
              </w:rPr>
            </w:pPr>
            <w:r>
              <w:rPr>
                <w:b/>
                <w:sz w:val="24"/>
                <w:szCs w:val="24"/>
              </w:rPr>
              <w:t>0.8</w:t>
            </w:r>
          </w:p>
        </w:tc>
        <w:tc>
          <w:tcPr>
            <w:tcW w:w="1800" w:type="dxa"/>
          </w:tcPr>
          <w:p w14:paraId="2DCF022F" w14:textId="77777777" w:rsidR="00DC01A6" w:rsidRDefault="00DC01A6" w:rsidP="00C82EBB">
            <w:pPr>
              <w:rPr>
                <w:b/>
                <w:sz w:val="24"/>
                <w:szCs w:val="24"/>
              </w:rPr>
            </w:pPr>
          </w:p>
        </w:tc>
        <w:tc>
          <w:tcPr>
            <w:tcW w:w="3060" w:type="dxa"/>
          </w:tcPr>
          <w:p w14:paraId="79937EB1" w14:textId="77777777" w:rsidR="00DC01A6" w:rsidRDefault="00DC01A6" w:rsidP="00C82EBB">
            <w:pPr>
              <w:rPr>
                <w:b/>
                <w:sz w:val="24"/>
                <w:szCs w:val="24"/>
              </w:rPr>
            </w:pPr>
          </w:p>
        </w:tc>
      </w:tr>
      <w:tr w:rsidR="00DC01A6" w14:paraId="6B1E5914" w14:textId="77777777" w:rsidTr="00DC01A6">
        <w:tc>
          <w:tcPr>
            <w:tcW w:w="2178" w:type="dxa"/>
          </w:tcPr>
          <w:p w14:paraId="4715CA8D" w14:textId="61172BEC" w:rsidR="00DC01A6" w:rsidRDefault="00DB17DF" w:rsidP="00DB17DF">
            <w:pPr>
              <w:jc w:val="right"/>
              <w:rPr>
                <w:b/>
                <w:sz w:val="24"/>
                <w:szCs w:val="24"/>
              </w:rPr>
            </w:pPr>
            <w:r>
              <w:rPr>
                <w:b/>
                <w:sz w:val="24"/>
                <w:szCs w:val="24"/>
              </w:rPr>
              <w:t>CO</w:t>
            </w:r>
          </w:p>
        </w:tc>
        <w:tc>
          <w:tcPr>
            <w:tcW w:w="2340" w:type="dxa"/>
          </w:tcPr>
          <w:p w14:paraId="2A08618F" w14:textId="25F8F781" w:rsidR="00DC01A6" w:rsidRDefault="00DB17DF" w:rsidP="00DB17DF">
            <w:pPr>
              <w:jc w:val="center"/>
              <w:rPr>
                <w:b/>
                <w:sz w:val="24"/>
                <w:szCs w:val="24"/>
              </w:rPr>
            </w:pPr>
            <w:r>
              <w:rPr>
                <w:b/>
                <w:sz w:val="24"/>
                <w:szCs w:val="24"/>
              </w:rPr>
              <w:t>4.0</w:t>
            </w:r>
          </w:p>
        </w:tc>
        <w:tc>
          <w:tcPr>
            <w:tcW w:w="1800" w:type="dxa"/>
          </w:tcPr>
          <w:p w14:paraId="1E9378BA" w14:textId="77777777" w:rsidR="00DC01A6" w:rsidRDefault="00DC01A6" w:rsidP="00C82EBB">
            <w:pPr>
              <w:rPr>
                <w:b/>
                <w:sz w:val="24"/>
                <w:szCs w:val="24"/>
              </w:rPr>
            </w:pPr>
          </w:p>
        </w:tc>
        <w:tc>
          <w:tcPr>
            <w:tcW w:w="3060" w:type="dxa"/>
          </w:tcPr>
          <w:p w14:paraId="1A8B3FE1" w14:textId="77777777" w:rsidR="00DC01A6" w:rsidRDefault="00DC01A6" w:rsidP="00C82EBB">
            <w:pPr>
              <w:rPr>
                <w:b/>
                <w:sz w:val="24"/>
                <w:szCs w:val="24"/>
              </w:rPr>
            </w:pPr>
          </w:p>
        </w:tc>
      </w:tr>
      <w:tr w:rsidR="00DC01A6" w14:paraId="47CFF526" w14:textId="77777777" w:rsidTr="00DC01A6">
        <w:tc>
          <w:tcPr>
            <w:tcW w:w="2178" w:type="dxa"/>
          </w:tcPr>
          <w:p w14:paraId="6F74F78F" w14:textId="5023BE5F" w:rsidR="00DC01A6" w:rsidRDefault="00DB17DF" w:rsidP="00DB17DF">
            <w:pPr>
              <w:jc w:val="right"/>
              <w:rPr>
                <w:b/>
                <w:sz w:val="24"/>
                <w:szCs w:val="24"/>
              </w:rPr>
            </w:pPr>
            <w:r>
              <w:rPr>
                <w:b/>
                <w:sz w:val="24"/>
                <w:szCs w:val="24"/>
              </w:rPr>
              <w:t>NOx</w:t>
            </w:r>
          </w:p>
        </w:tc>
        <w:tc>
          <w:tcPr>
            <w:tcW w:w="2340" w:type="dxa"/>
          </w:tcPr>
          <w:p w14:paraId="754A0961" w14:textId="6C28A853" w:rsidR="00DC01A6" w:rsidRDefault="00DB17DF" w:rsidP="00DB17DF">
            <w:pPr>
              <w:jc w:val="center"/>
              <w:rPr>
                <w:b/>
                <w:sz w:val="24"/>
                <w:szCs w:val="24"/>
              </w:rPr>
            </w:pPr>
            <w:r>
              <w:rPr>
                <w:b/>
                <w:sz w:val="24"/>
                <w:szCs w:val="24"/>
              </w:rPr>
              <w:t>6.2</w:t>
            </w:r>
          </w:p>
        </w:tc>
        <w:tc>
          <w:tcPr>
            <w:tcW w:w="1800" w:type="dxa"/>
          </w:tcPr>
          <w:p w14:paraId="3456C5C0" w14:textId="77777777" w:rsidR="00DC01A6" w:rsidRDefault="00DC01A6" w:rsidP="00C82EBB">
            <w:pPr>
              <w:rPr>
                <w:b/>
                <w:sz w:val="24"/>
                <w:szCs w:val="24"/>
              </w:rPr>
            </w:pPr>
          </w:p>
        </w:tc>
        <w:tc>
          <w:tcPr>
            <w:tcW w:w="3060" w:type="dxa"/>
          </w:tcPr>
          <w:p w14:paraId="7FED25CC" w14:textId="77777777" w:rsidR="00DC01A6" w:rsidRDefault="00DC01A6" w:rsidP="00C82EBB">
            <w:pPr>
              <w:rPr>
                <w:b/>
                <w:sz w:val="24"/>
                <w:szCs w:val="24"/>
              </w:rPr>
            </w:pPr>
          </w:p>
        </w:tc>
      </w:tr>
      <w:tr w:rsidR="00DC01A6" w14:paraId="688B487B" w14:textId="77777777" w:rsidTr="00DC01A6">
        <w:tc>
          <w:tcPr>
            <w:tcW w:w="2178" w:type="dxa"/>
          </w:tcPr>
          <w:p w14:paraId="45800F7D" w14:textId="0DC47541" w:rsidR="00DC01A6" w:rsidRDefault="00DB17DF" w:rsidP="00DB17DF">
            <w:pPr>
              <w:jc w:val="right"/>
              <w:rPr>
                <w:b/>
                <w:sz w:val="24"/>
                <w:szCs w:val="24"/>
              </w:rPr>
            </w:pPr>
            <w:r>
              <w:rPr>
                <w:b/>
                <w:sz w:val="24"/>
                <w:szCs w:val="24"/>
              </w:rPr>
              <w:t>PM</w:t>
            </w:r>
          </w:p>
        </w:tc>
        <w:tc>
          <w:tcPr>
            <w:tcW w:w="2340" w:type="dxa"/>
          </w:tcPr>
          <w:p w14:paraId="5CDF03AD" w14:textId="7BA3BBE9" w:rsidR="00DC01A6" w:rsidRDefault="00DB17DF" w:rsidP="00DB17DF">
            <w:pPr>
              <w:jc w:val="center"/>
              <w:rPr>
                <w:b/>
                <w:sz w:val="24"/>
                <w:szCs w:val="24"/>
              </w:rPr>
            </w:pPr>
            <w:r>
              <w:rPr>
                <w:b/>
                <w:sz w:val="24"/>
                <w:szCs w:val="24"/>
              </w:rPr>
              <w:t>0.5</w:t>
            </w:r>
          </w:p>
        </w:tc>
        <w:tc>
          <w:tcPr>
            <w:tcW w:w="1800" w:type="dxa"/>
          </w:tcPr>
          <w:p w14:paraId="729CF8CF" w14:textId="77777777" w:rsidR="00DC01A6" w:rsidRDefault="00DC01A6" w:rsidP="00C82EBB">
            <w:pPr>
              <w:rPr>
                <w:b/>
                <w:sz w:val="24"/>
                <w:szCs w:val="24"/>
              </w:rPr>
            </w:pPr>
          </w:p>
        </w:tc>
        <w:tc>
          <w:tcPr>
            <w:tcW w:w="3060" w:type="dxa"/>
          </w:tcPr>
          <w:p w14:paraId="0B020BCC" w14:textId="77777777" w:rsidR="00DC01A6" w:rsidRDefault="00DC01A6" w:rsidP="00C82EBB">
            <w:pPr>
              <w:rPr>
                <w:b/>
                <w:sz w:val="24"/>
                <w:szCs w:val="24"/>
              </w:rPr>
            </w:pPr>
          </w:p>
        </w:tc>
      </w:tr>
    </w:tbl>
    <w:p w14:paraId="1B41037C" w14:textId="77777777" w:rsidR="00C82EBB" w:rsidRDefault="00C82EBB" w:rsidP="005C294F"/>
    <w:p w14:paraId="282F7E8B" w14:textId="768E7B5E" w:rsidR="0094085F" w:rsidRPr="00F57B7A" w:rsidRDefault="0094085F" w:rsidP="005C294F">
      <w:pPr>
        <w:rPr>
          <w:b/>
          <w:bCs/>
          <w:sz w:val="24"/>
          <w:szCs w:val="24"/>
        </w:rPr>
      </w:pPr>
      <w:r w:rsidRPr="00F57B7A">
        <w:rPr>
          <w:b/>
          <w:bCs/>
          <w:sz w:val="24"/>
          <w:szCs w:val="24"/>
        </w:rPr>
        <w:t>Caterpillar Emergency Stand-by Diesel Generator</w:t>
      </w:r>
      <w:r w:rsidR="00BC6C3C" w:rsidRPr="00F57B7A">
        <w:rPr>
          <w:b/>
          <w:bCs/>
          <w:sz w:val="24"/>
          <w:szCs w:val="24"/>
        </w:rPr>
        <w:t>/EUEMERGENCYGEN</w:t>
      </w:r>
    </w:p>
    <w:p w14:paraId="00E8EBDE" w14:textId="5A20E5AD" w:rsidR="00F6641F" w:rsidRDefault="00F6641F" w:rsidP="005C294F">
      <w:pPr>
        <w:rPr>
          <w:sz w:val="24"/>
          <w:szCs w:val="24"/>
        </w:rPr>
      </w:pPr>
      <w:r>
        <w:rPr>
          <w:sz w:val="24"/>
          <w:szCs w:val="24"/>
        </w:rPr>
        <w:t>40 CFR Part 63, Subpart ZZZZ (RICE MACT)</w:t>
      </w:r>
    </w:p>
    <w:p w14:paraId="44CFB982" w14:textId="77777777" w:rsidR="001F3303" w:rsidRPr="001F3303" w:rsidRDefault="001F3303" w:rsidP="001F3303">
      <w:pPr>
        <w:rPr>
          <w:sz w:val="24"/>
          <w:szCs w:val="24"/>
          <w:u w:val="single"/>
        </w:rPr>
      </w:pPr>
      <w:r w:rsidRPr="001F3303">
        <w:rPr>
          <w:sz w:val="24"/>
          <w:szCs w:val="24"/>
          <w:u w:val="single"/>
        </w:rPr>
        <w:t>Maintenance Procedures</w:t>
      </w:r>
    </w:p>
    <w:p w14:paraId="411673D0" w14:textId="781D0879" w:rsidR="0094085F" w:rsidRPr="001F3303" w:rsidRDefault="00777E7B" w:rsidP="003D693B">
      <w:pPr>
        <w:spacing w:after="120" w:line="240" w:lineRule="auto"/>
        <w:rPr>
          <w:sz w:val="24"/>
          <w:szCs w:val="24"/>
        </w:rPr>
      </w:pPr>
      <w:r>
        <w:rPr>
          <w:sz w:val="24"/>
          <w:szCs w:val="24"/>
        </w:rPr>
        <w:t>Two-week</w:t>
      </w:r>
      <w:r w:rsidR="0094085F" w:rsidRPr="001F3303">
        <w:rPr>
          <w:sz w:val="24"/>
          <w:szCs w:val="24"/>
        </w:rPr>
        <w:t xml:space="preserve"> Test Start, </w:t>
      </w:r>
      <w:r w:rsidR="006A1244" w:rsidRPr="001F3303">
        <w:rPr>
          <w:sz w:val="24"/>
          <w:szCs w:val="24"/>
        </w:rPr>
        <w:t>Fluid Check, and Inspection: PM</w:t>
      </w:r>
      <w:r w:rsidR="0094085F" w:rsidRPr="001F3303">
        <w:rPr>
          <w:sz w:val="24"/>
          <w:szCs w:val="24"/>
        </w:rPr>
        <w:t>#</w:t>
      </w:r>
      <w:r w:rsidR="006A1244" w:rsidRPr="001F3303">
        <w:rPr>
          <w:sz w:val="24"/>
          <w:szCs w:val="24"/>
        </w:rPr>
        <w:t xml:space="preserve"> </w:t>
      </w:r>
      <w:r w:rsidR="00214C75">
        <w:rPr>
          <w:sz w:val="24"/>
          <w:szCs w:val="24"/>
        </w:rPr>
        <w:t>11</w:t>
      </w:r>
      <w:r w:rsidR="00BC6C3C">
        <w:rPr>
          <w:sz w:val="24"/>
          <w:szCs w:val="24"/>
        </w:rPr>
        <w:t>15267</w:t>
      </w:r>
    </w:p>
    <w:p w14:paraId="7A967D29" w14:textId="6E122960" w:rsidR="0094085F" w:rsidRPr="001F3303" w:rsidRDefault="006A1244" w:rsidP="003D693B">
      <w:pPr>
        <w:spacing w:after="120" w:line="240" w:lineRule="auto"/>
        <w:rPr>
          <w:sz w:val="24"/>
          <w:szCs w:val="24"/>
        </w:rPr>
      </w:pPr>
      <w:r w:rsidRPr="001F3303">
        <w:rPr>
          <w:sz w:val="24"/>
          <w:szCs w:val="24"/>
        </w:rPr>
        <w:t>Annual Service/Inspection: PM</w:t>
      </w:r>
      <w:r w:rsidR="0094085F" w:rsidRPr="001F3303">
        <w:rPr>
          <w:sz w:val="24"/>
          <w:szCs w:val="24"/>
        </w:rPr>
        <w:t>#</w:t>
      </w:r>
      <w:r w:rsidRPr="001F3303">
        <w:rPr>
          <w:sz w:val="24"/>
          <w:szCs w:val="24"/>
        </w:rPr>
        <w:t xml:space="preserve"> </w:t>
      </w:r>
      <w:r w:rsidR="00C0738C">
        <w:rPr>
          <w:sz w:val="24"/>
          <w:szCs w:val="24"/>
        </w:rPr>
        <w:t>1112833</w:t>
      </w:r>
    </w:p>
    <w:p w14:paraId="7A4C7FDB" w14:textId="68F98306" w:rsidR="0094085F" w:rsidRPr="00484FB7" w:rsidRDefault="00777E7B" w:rsidP="003D693B">
      <w:pPr>
        <w:spacing w:after="120" w:line="240" w:lineRule="auto"/>
        <w:rPr>
          <w:i/>
          <w:iCs/>
          <w:sz w:val="24"/>
          <w:szCs w:val="24"/>
        </w:rPr>
      </w:pPr>
      <w:r w:rsidRPr="004E5B72">
        <w:rPr>
          <w:sz w:val="24"/>
          <w:szCs w:val="24"/>
        </w:rPr>
        <w:t>Two</w:t>
      </w:r>
      <w:r w:rsidR="00C0738C">
        <w:rPr>
          <w:sz w:val="24"/>
          <w:szCs w:val="24"/>
        </w:rPr>
        <w:t>-year</w:t>
      </w:r>
      <w:r w:rsidR="0094085F" w:rsidRPr="001F3303">
        <w:rPr>
          <w:sz w:val="24"/>
          <w:szCs w:val="24"/>
        </w:rPr>
        <w:t xml:space="preserve"> Battery </w:t>
      </w:r>
      <w:r w:rsidR="006A1244" w:rsidRPr="001F3303">
        <w:rPr>
          <w:sz w:val="24"/>
          <w:szCs w:val="24"/>
        </w:rPr>
        <w:t xml:space="preserve">Replacement: PM# </w:t>
      </w:r>
      <w:r w:rsidR="00C0738C">
        <w:rPr>
          <w:sz w:val="24"/>
          <w:szCs w:val="24"/>
        </w:rPr>
        <w:t>1115133</w:t>
      </w:r>
      <w:r>
        <w:rPr>
          <w:sz w:val="24"/>
          <w:szCs w:val="24"/>
        </w:rPr>
        <w:t xml:space="preserve"> </w:t>
      </w:r>
      <w:r w:rsidRPr="00484FB7">
        <w:rPr>
          <w:i/>
          <w:iCs/>
          <w:sz w:val="24"/>
          <w:szCs w:val="24"/>
        </w:rPr>
        <w:t>Can be 3-year per manual</w:t>
      </w:r>
    </w:p>
    <w:tbl>
      <w:tblPr>
        <w:tblStyle w:val="TableGrid"/>
        <w:tblW w:w="0" w:type="auto"/>
        <w:tblLook w:val="04A0" w:firstRow="1" w:lastRow="0" w:firstColumn="1" w:lastColumn="0" w:noHBand="0" w:noVBand="1"/>
      </w:tblPr>
      <w:tblGrid>
        <w:gridCol w:w="2178"/>
        <w:gridCol w:w="2340"/>
        <w:gridCol w:w="1800"/>
        <w:gridCol w:w="3060"/>
      </w:tblGrid>
      <w:tr w:rsidR="003D693B" w14:paraId="0095D1A0" w14:textId="77777777" w:rsidTr="00333701">
        <w:tc>
          <w:tcPr>
            <w:tcW w:w="2178" w:type="dxa"/>
          </w:tcPr>
          <w:p w14:paraId="1302C6C7" w14:textId="77777777" w:rsidR="003D693B" w:rsidRDefault="003D693B" w:rsidP="00333701">
            <w:pPr>
              <w:jc w:val="right"/>
              <w:rPr>
                <w:b/>
                <w:sz w:val="24"/>
                <w:szCs w:val="24"/>
              </w:rPr>
            </w:pPr>
            <w:r>
              <w:rPr>
                <w:b/>
                <w:sz w:val="24"/>
                <w:szCs w:val="24"/>
              </w:rPr>
              <w:t xml:space="preserve">Name: </w:t>
            </w:r>
          </w:p>
        </w:tc>
        <w:tc>
          <w:tcPr>
            <w:tcW w:w="7200" w:type="dxa"/>
            <w:gridSpan w:val="3"/>
          </w:tcPr>
          <w:p w14:paraId="6C908D9E" w14:textId="02B42F94" w:rsidR="003D693B" w:rsidRDefault="003D693B" w:rsidP="00333701">
            <w:pPr>
              <w:rPr>
                <w:b/>
                <w:sz w:val="24"/>
                <w:szCs w:val="24"/>
              </w:rPr>
            </w:pPr>
            <w:r>
              <w:rPr>
                <w:sz w:val="24"/>
                <w:szCs w:val="24"/>
              </w:rPr>
              <w:t>Caterpillar Emergency Stand-by Diesel Generator</w:t>
            </w:r>
          </w:p>
        </w:tc>
      </w:tr>
      <w:tr w:rsidR="003D693B" w:rsidRPr="00F90AE6" w14:paraId="4A29214B" w14:textId="77777777" w:rsidTr="00333701">
        <w:tc>
          <w:tcPr>
            <w:tcW w:w="2178" w:type="dxa"/>
          </w:tcPr>
          <w:p w14:paraId="0E9797E8" w14:textId="77777777" w:rsidR="003D693B" w:rsidRPr="00F90AE6" w:rsidRDefault="003D693B" w:rsidP="00333701">
            <w:pPr>
              <w:jc w:val="right"/>
              <w:rPr>
                <w:b/>
                <w:sz w:val="24"/>
                <w:szCs w:val="24"/>
              </w:rPr>
            </w:pPr>
            <w:r w:rsidRPr="00F90AE6">
              <w:rPr>
                <w:b/>
                <w:sz w:val="24"/>
                <w:szCs w:val="24"/>
              </w:rPr>
              <w:t xml:space="preserve">Mfg./Install Date: </w:t>
            </w:r>
          </w:p>
        </w:tc>
        <w:tc>
          <w:tcPr>
            <w:tcW w:w="2340" w:type="dxa"/>
          </w:tcPr>
          <w:p w14:paraId="68AB5C46" w14:textId="44204D2E" w:rsidR="003D693B" w:rsidRPr="00F90AE6" w:rsidRDefault="00413CDB" w:rsidP="00333701">
            <w:pPr>
              <w:jc w:val="center"/>
              <w:rPr>
                <w:sz w:val="24"/>
                <w:szCs w:val="24"/>
              </w:rPr>
            </w:pPr>
            <w:r>
              <w:rPr>
                <w:sz w:val="24"/>
                <w:szCs w:val="24"/>
              </w:rPr>
              <w:t>~ 1981 install</w:t>
            </w:r>
          </w:p>
        </w:tc>
        <w:tc>
          <w:tcPr>
            <w:tcW w:w="1800" w:type="dxa"/>
          </w:tcPr>
          <w:p w14:paraId="10FFC93B" w14:textId="77777777" w:rsidR="003D693B" w:rsidRDefault="003D693B" w:rsidP="00333701">
            <w:pPr>
              <w:jc w:val="right"/>
              <w:rPr>
                <w:b/>
                <w:sz w:val="24"/>
                <w:szCs w:val="24"/>
              </w:rPr>
            </w:pPr>
            <w:r w:rsidRPr="00CE467F">
              <w:rPr>
                <w:b/>
                <w:sz w:val="24"/>
                <w:szCs w:val="24"/>
              </w:rPr>
              <w:t>Air/Fuel Ratio</w:t>
            </w:r>
            <w:r>
              <w:rPr>
                <w:b/>
                <w:sz w:val="24"/>
                <w:szCs w:val="24"/>
              </w:rPr>
              <w:t>:</w:t>
            </w:r>
          </w:p>
        </w:tc>
        <w:tc>
          <w:tcPr>
            <w:tcW w:w="3060" w:type="dxa"/>
          </w:tcPr>
          <w:p w14:paraId="3FD7857F" w14:textId="77777777" w:rsidR="003D693B" w:rsidRPr="00F90AE6" w:rsidRDefault="003D693B" w:rsidP="00333701">
            <w:pPr>
              <w:jc w:val="center"/>
              <w:rPr>
                <w:sz w:val="24"/>
                <w:szCs w:val="24"/>
              </w:rPr>
            </w:pPr>
            <w:r w:rsidRPr="00F90AE6">
              <w:rPr>
                <w:sz w:val="24"/>
                <w:szCs w:val="24"/>
              </w:rPr>
              <w:t>No information</w:t>
            </w:r>
          </w:p>
        </w:tc>
      </w:tr>
      <w:tr w:rsidR="003D693B" w:rsidRPr="00F90AE6" w14:paraId="28961088" w14:textId="77777777" w:rsidTr="00333701">
        <w:tc>
          <w:tcPr>
            <w:tcW w:w="2178" w:type="dxa"/>
          </w:tcPr>
          <w:p w14:paraId="26EF1104" w14:textId="77777777" w:rsidR="003D693B" w:rsidRDefault="003D693B" w:rsidP="00333701">
            <w:pPr>
              <w:jc w:val="right"/>
              <w:rPr>
                <w:b/>
                <w:sz w:val="24"/>
                <w:szCs w:val="24"/>
              </w:rPr>
            </w:pPr>
            <w:r>
              <w:rPr>
                <w:b/>
                <w:sz w:val="24"/>
                <w:szCs w:val="24"/>
              </w:rPr>
              <w:t>Serial No.:</w:t>
            </w:r>
          </w:p>
        </w:tc>
        <w:tc>
          <w:tcPr>
            <w:tcW w:w="2340" w:type="dxa"/>
          </w:tcPr>
          <w:p w14:paraId="3C6C86F8" w14:textId="6A88CCAC" w:rsidR="003D693B" w:rsidRPr="00F90AE6" w:rsidRDefault="00413CDB" w:rsidP="00333701">
            <w:pPr>
              <w:jc w:val="center"/>
              <w:rPr>
                <w:sz w:val="24"/>
                <w:szCs w:val="24"/>
              </w:rPr>
            </w:pPr>
            <w:r>
              <w:rPr>
                <w:sz w:val="24"/>
                <w:szCs w:val="24"/>
              </w:rPr>
              <w:t>85Z03713   2W1742</w:t>
            </w:r>
          </w:p>
        </w:tc>
        <w:tc>
          <w:tcPr>
            <w:tcW w:w="1800" w:type="dxa"/>
          </w:tcPr>
          <w:p w14:paraId="2A829AA2" w14:textId="49EF73CD" w:rsidR="003D693B" w:rsidRDefault="003D693B" w:rsidP="00333701">
            <w:pPr>
              <w:jc w:val="right"/>
              <w:rPr>
                <w:b/>
                <w:sz w:val="24"/>
                <w:szCs w:val="24"/>
              </w:rPr>
            </w:pPr>
            <w:r>
              <w:rPr>
                <w:b/>
                <w:sz w:val="24"/>
                <w:szCs w:val="24"/>
              </w:rPr>
              <w:t>HP</w:t>
            </w:r>
            <w:r w:rsidR="00E96A8F">
              <w:rPr>
                <w:b/>
                <w:sz w:val="24"/>
                <w:szCs w:val="24"/>
              </w:rPr>
              <w:t>/kW</w:t>
            </w:r>
            <w:r>
              <w:rPr>
                <w:b/>
                <w:sz w:val="24"/>
                <w:szCs w:val="24"/>
              </w:rPr>
              <w:t>:</w:t>
            </w:r>
          </w:p>
        </w:tc>
        <w:tc>
          <w:tcPr>
            <w:tcW w:w="3060" w:type="dxa"/>
          </w:tcPr>
          <w:p w14:paraId="6F72F7B7" w14:textId="79F3D0DA" w:rsidR="003D693B" w:rsidRPr="00F90AE6" w:rsidRDefault="00413CDB" w:rsidP="00333701">
            <w:pPr>
              <w:jc w:val="center"/>
              <w:rPr>
                <w:sz w:val="24"/>
                <w:szCs w:val="24"/>
              </w:rPr>
            </w:pPr>
            <w:r>
              <w:rPr>
                <w:sz w:val="24"/>
                <w:szCs w:val="24"/>
              </w:rPr>
              <w:t>306</w:t>
            </w:r>
            <w:r w:rsidR="007E50B4">
              <w:rPr>
                <w:sz w:val="24"/>
                <w:szCs w:val="24"/>
              </w:rPr>
              <w:t>/228</w:t>
            </w:r>
          </w:p>
        </w:tc>
      </w:tr>
      <w:tr w:rsidR="003D693B" w:rsidRPr="00CE467F" w14:paraId="474B0289" w14:textId="77777777" w:rsidTr="00333701">
        <w:tc>
          <w:tcPr>
            <w:tcW w:w="2178" w:type="dxa"/>
          </w:tcPr>
          <w:p w14:paraId="2004FE5C" w14:textId="77777777" w:rsidR="003D693B" w:rsidRDefault="003D693B" w:rsidP="00333701">
            <w:pPr>
              <w:jc w:val="right"/>
              <w:rPr>
                <w:b/>
                <w:sz w:val="24"/>
                <w:szCs w:val="24"/>
              </w:rPr>
            </w:pPr>
            <w:r>
              <w:rPr>
                <w:b/>
                <w:sz w:val="24"/>
                <w:szCs w:val="24"/>
              </w:rPr>
              <w:t>Model No.:</w:t>
            </w:r>
          </w:p>
        </w:tc>
        <w:tc>
          <w:tcPr>
            <w:tcW w:w="2340" w:type="dxa"/>
          </w:tcPr>
          <w:p w14:paraId="7A9ED7CD" w14:textId="0E7F2209" w:rsidR="003D693B" w:rsidRPr="00CE467F" w:rsidRDefault="00413CDB" w:rsidP="00333701">
            <w:pPr>
              <w:rPr>
                <w:sz w:val="24"/>
                <w:szCs w:val="24"/>
              </w:rPr>
            </w:pPr>
            <w:r>
              <w:rPr>
                <w:sz w:val="24"/>
                <w:szCs w:val="24"/>
              </w:rPr>
              <w:t>3306B Caterpillar</w:t>
            </w:r>
          </w:p>
        </w:tc>
        <w:tc>
          <w:tcPr>
            <w:tcW w:w="1800" w:type="dxa"/>
          </w:tcPr>
          <w:p w14:paraId="3AC9BF25" w14:textId="77777777" w:rsidR="003D693B" w:rsidRDefault="003D693B" w:rsidP="00333701">
            <w:pPr>
              <w:jc w:val="right"/>
              <w:rPr>
                <w:b/>
                <w:sz w:val="24"/>
                <w:szCs w:val="24"/>
              </w:rPr>
            </w:pPr>
            <w:r w:rsidRPr="00CE467F">
              <w:rPr>
                <w:b/>
                <w:sz w:val="24"/>
                <w:szCs w:val="24"/>
              </w:rPr>
              <w:t>Injector</w:t>
            </w:r>
            <w:r>
              <w:rPr>
                <w:b/>
                <w:sz w:val="24"/>
                <w:szCs w:val="24"/>
              </w:rPr>
              <w:t>:</w:t>
            </w:r>
          </w:p>
        </w:tc>
        <w:tc>
          <w:tcPr>
            <w:tcW w:w="3060" w:type="dxa"/>
          </w:tcPr>
          <w:p w14:paraId="68B6C907" w14:textId="2647A16A" w:rsidR="003D693B" w:rsidRPr="00CE467F" w:rsidRDefault="00413CDB" w:rsidP="00333701">
            <w:pPr>
              <w:jc w:val="center"/>
              <w:rPr>
                <w:sz w:val="24"/>
                <w:szCs w:val="24"/>
              </w:rPr>
            </w:pPr>
            <w:r>
              <w:rPr>
                <w:sz w:val="24"/>
                <w:szCs w:val="24"/>
              </w:rPr>
              <w:t xml:space="preserve"> </w:t>
            </w:r>
          </w:p>
        </w:tc>
      </w:tr>
      <w:tr w:rsidR="003D693B" w:rsidRPr="00CE467F" w14:paraId="576B332B" w14:textId="77777777" w:rsidTr="00333701">
        <w:tc>
          <w:tcPr>
            <w:tcW w:w="2178" w:type="dxa"/>
          </w:tcPr>
          <w:p w14:paraId="23AD1850" w14:textId="77777777" w:rsidR="003D693B" w:rsidRDefault="003D693B" w:rsidP="00333701">
            <w:pPr>
              <w:jc w:val="right"/>
              <w:rPr>
                <w:b/>
                <w:sz w:val="24"/>
                <w:szCs w:val="24"/>
              </w:rPr>
            </w:pPr>
            <w:r w:rsidRPr="00CE467F">
              <w:rPr>
                <w:b/>
                <w:sz w:val="24"/>
                <w:szCs w:val="24"/>
              </w:rPr>
              <w:t>Fuel Consumption:</w:t>
            </w:r>
          </w:p>
        </w:tc>
        <w:tc>
          <w:tcPr>
            <w:tcW w:w="7200" w:type="dxa"/>
            <w:gridSpan w:val="3"/>
          </w:tcPr>
          <w:p w14:paraId="428A8709" w14:textId="1CD853E1" w:rsidR="003D693B" w:rsidRPr="00CE467F" w:rsidRDefault="00413CDB" w:rsidP="00333701">
            <w:pPr>
              <w:rPr>
                <w:sz w:val="24"/>
                <w:szCs w:val="24"/>
              </w:rPr>
            </w:pPr>
            <w:r>
              <w:rPr>
                <w:sz w:val="24"/>
                <w:szCs w:val="24"/>
              </w:rPr>
              <w:t>19.2 gal./hr. at 100% rated load</w:t>
            </w:r>
          </w:p>
        </w:tc>
      </w:tr>
      <w:tr w:rsidR="00B43159" w14:paraId="64D7A25A" w14:textId="77777777" w:rsidTr="00333701">
        <w:tc>
          <w:tcPr>
            <w:tcW w:w="2178" w:type="dxa"/>
          </w:tcPr>
          <w:p w14:paraId="4F157C1A" w14:textId="77777777" w:rsidR="00B43159" w:rsidRDefault="00B43159" w:rsidP="00B43159">
            <w:pPr>
              <w:rPr>
                <w:b/>
                <w:sz w:val="24"/>
                <w:szCs w:val="24"/>
              </w:rPr>
            </w:pPr>
          </w:p>
        </w:tc>
        <w:tc>
          <w:tcPr>
            <w:tcW w:w="7200" w:type="dxa"/>
            <w:gridSpan w:val="3"/>
          </w:tcPr>
          <w:p w14:paraId="0646CA9D" w14:textId="19A73440" w:rsidR="00B43159" w:rsidRDefault="00B43159" w:rsidP="00B43159">
            <w:pPr>
              <w:rPr>
                <w:sz w:val="24"/>
                <w:szCs w:val="24"/>
              </w:rPr>
            </w:pPr>
            <w:r>
              <w:rPr>
                <w:sz w:val="24"/>
                <w:szCs w:val="24"/>
              </w:rPr>
              <w:t>10.0 gal./hr. at 54% load</w:t>
            </w:r>
          </w:p>
        </w:tc>
      </w:tr>
      <w:tr w:rsidR="00B43159" w14:paraId="7359948A" w14:textId="77777777" w:rsidTr="00333701">
        <w:tc>
          <w:tcPr>
            <w:tcW w:w="2178" w:type="dxa"/>
          </w:tcPr>
          <w:p w14:paraId="4696DCBA" w14:textId="2F513B74" w:rsidR="00B43159" w:rsidRDefault="00B43159" w:rsidP="00B43159">
            <w:pPr>
              <w:jc w:val="right"/>
              <w:rPr>
                <w:b/>
                <w:sz w:val="24"/>
                <w:szCs w:val="24"/>
              </w:rPr>
            </w:pPr>
            <w:r>
              <w:rPr>
                <w:b/>
                <w:sz w:val="24"/>
                <w:szCs w:val="24"/>
              </w:rPr>
              <w:t xml:space="preserve">Displacement: </w:t>
            </w:r>
          </w:p>
        </w:tc>
        <w:tc>
          <w:tcPr>
            <w:tcW w:w="7200" w:type="dxa"/>
            <w:gridSpan w:val="3"/>
          </w:tcPr>
          <w:p w14:paraId="249E98D3" w14:textId="5CDE2CA2" w:rsidR="00B43159" w:rsidRDefault="00B43159" w:rsidP="00B43159">
            <w:pPr>
              <w:rPr>
                <w:b/>
                <w:sz w:val="24"/>
                <w:szCs w:val="24"/>
              </w:rPr>
            </w:pPr>
          </w:p>
        </w:tc>
      </w:tr>
      <w:tr w:rsidR="00B43159" w:rsidRPr="00DC01A6" w14:paraId="3A7C224D" w14:textId="77777777" w:rsidTr="00333701">
        <w:tc>
          <w:tcPr>
            <w:tcW w:w="2178" w:type="dxa"/>
          </w:tcPr>
          <w:p w14:paraId="4EA473AF" w14:textId="77777777" w:rsidR="00B43159" w:rsidRDefault="00B43159" w:rsidP="00B43159">
            <w:pPr>
              <w:jc w:val="right"/>
              <w:rPr>
                <w:b/>
                <w:sz w:val="24"/>
                <w:szCs w:val="24"/>
              </w:rPr>
            </w:pPr>
            <w:r>
              <w:rPr>
                <w:b/>
                <w:sz w:val="24"/>
                <w:szCs w:val="24"/>
              </w:rPr>
              <w:t>Exhaust:</w:t>
            </w:r>
          </w:p>
        </w:tc>
        <w:tc>
          <w:tcPr>
            <w:tcW w:w="7200" w:type="dxa"/>
            <w:gridSpan w:val="3"/>
          </w:tcPr>
          <w:p w14:paraId="4B8310DF" w14:textId="77777777" w:rsidR="00F57B7A" w:rsidRPr="000D5477" w:rsidRDefault="00F57B7A" w:rsidP="00F57B7A">
            <w:pPr>
              <w:rPr>
                <w:sz w:val="24"/>
                <w:szCs w:val="24"/>
              </w:rPr>
            </w:pPr>
            <w:r>
              <w:rPr>
                <w:sz w:val="24"/>
                <w:szCs w:val="24"/>
              </w:rPr>
              <w:t>GoogleEarth Coordinates: 44</w:t>
            </w:r>
            <w:r>
              <w:rPr>
                <w:sz w:val="24"/>
                <w:szCs w:val="24"/>
              </w:rPr>
              <w:sym w:font="Symbol" w:char="F0B0"/>
            </w:r>
            <w:r>
              <w:rPr>
                <w:sz w:val="24"/>
                <w:szCs w:val="24"/>
              </w:rPr>
              <w:t>35’30”N, 84</w:t>
            </w:r>
            <w:r>
              <w:rPr>
                <w:sz w:val="24"/>
                <w:szCs w:val="24"/>
              </w:rPr>
              <w:sym w:font="Symbol" w:char="F0B0"/>
            </w:r>
            <w:r>
              <w:rPr>
                <w:sz w:val="24"/>
                <w:szCs w:val="24"/>
              </w:rPr>
              <w:t>41’23”W</w:t>
            </w:r>
          </w:p>
          <w:p w14:paraId="15F6DCAA" w14:textId="0A886FF8" w:rsidR="00B43159" w:rsidRPr="00DC01A6" w:rsidRDefault="00B43159" w:rsidP="00B43159">
            <w:pPr>
              <w:rPr>
                <w:sz w:val="24"/>
                <w:szCs w:val="24"/>
              </w:rPr>
            </w:pPr>
            <w:r>
              <w:rPr>
                <w:sz w:val="24"/>
                <w:szCs w:val="24"/>
              </w:rPr>
              <w:t>V</w:t>
            </w:r>
            <w:r w:rsidRPr="00DC01A6">
              <w:rPr>
                <w:sz w:val="24"/>
                <w:szCs w:val="24"/>
              </w:rPr>
              <w:t xml:space="preserve">ertically </w:t>
            </w:r>
            <w:r w:rsidRPr="00440180">
              <w:rPr>
                <w:sz w:val="24"/>
                <w:szCs w:val="24"/>
              </w:rPr>
              <w:t>through a 6" opening covered with counter balanced rain cap 10' above grade and 1 1/2' from outside wall</w:t>
            </w:r>
            <w:r>
              <w:rPr>
                <w:sz w:val="24"/>
                <w:szCs w:val="24"/>
              </w:rPr>
              <w:t xml:space="preserve">. </w:t>
            </w:r>
            <w:r w:rsidRPr="00440180">
              <w:rPr>
                <w:sz w:val="24"/>
                <w:szCs w:val="24"/>
              </w:rPr>
              <w:t xml:space="preserve">295 feet east of "21" 495 south of "K" (noted in Tom Mosher's notes from 1994 permit </w:t>
            </w:r>
            <w:r w:rsidRPr="00440180">
              <w:rPr>
                <w:sz w:val="24"/>
                <w:szCs w:val="24"/>
              </w:rPr>
              <w:lastRenderedPageBreak/>
              <w:t>documentation in archives- site plan coordinates K and 21)</w:t>
            </w:r>
          </w:p>
        </w:tc>
      </w:tr>
      <w:tr w:rsidR="00B43159" w:rsidRPr="00DB17DF" w14:paraId="3FE7E11A" w14:textId="77777777" w:rsidTr="00333701">
        <w:tc>
          <w:tcPr>
            <w:tcW w:w="2178" w:type="dxa"/>
          </w:tcPr>
          <w:p w14:paraId="473CB4D2" w14:textId="77777777" w:rsidR="00B43159" w:rsidRDefault="00B43159" w:rsidP="00B43159">
            <w:pPr>
              <w:jc w:val="right"/>
              <w:rPr>
                <w:b/>
                <w:sz w:val="24"/>
                <w:szCs w:val="24"/>
              </w:rPr>
            </w:pPr>
            <w:r>
              <w:rPr>
                <w:b/>
                <w:sz w:val="24"/>
                <w:szCs w:val="24"/>
              </w:rPr>
              <w:lastRenderedPageBreak/>
              <w:t>Exhaust Temp:</w:t>
            </w:r>
          </w:p>
        </w:tc>
        <w:tc>
          <w:tcPr>
            <w:tcW w:w="2340" w:type="dxa"/>
          </w:tcPr>
          <w:p w14:paraId="7EF1B5C0" w14:textId="7DC22BD0" w:rsidR="00B43159" w:rsidRPr="00DC01A6" w:rsidRDefault="00B43159" w:rsidP="00B43159">
            <w:pPr>
              <w:rPr>
                <w:sz w:val="24"/>
                <w:szCs w:val="24"/>
              </w:rPr>
            </w:pPr>
            <w:r>
              <w:rPr>
                <w:sz w:val="24"/>
                <w:szCs w:val="24"/>
              </w:rPr>
              <w:t xml:space="preserve"> </w:t>
            </w:r>
          </w:p>
        </w:tc>
        <w:tc>
          <w:tcPr>
            <w:tcW w:w="1800" w:type="dxa"/>
          </w:tcPr>
          <w:p w14:paraId="19D6824F" w14:textId="77777777" w:rsidR="00B43159" w:rsidRDefault="00B43159" w:rsidP="00B43159">
            <w:pPr>
              <w:jc w:val="right"/>
              <w:rPr>
                <w:b/>
                <w:sz w:val="24"/>
                <w:szCs w:val="24"/>
              </w:rPr>
            </w:pPr>
            <w:r>
              <w:rPr>
                <w:b/>
                <w:sz w:val="24"/>
                <w:szCs w:val="24"/>
              </w:rPr>
              <w:t>Cylinders:</w:t>
            </w:r>
          </w:p>
        </w:tc>
        <w:tc>
          <w:tcPr>
            <w:tcW w:w="3060" w:type="dxa"/>
          </w:tcPr>
          <w:p w14:paraId="5551D868" w14:textId="03FC643E" w:rsidR="00B43159" w:rsidRPr="00DB17DF" w:rsidRDefault="00B43159" w:rsidP="00B43159">
            <w:pPr>
              <w:jc w:val="center"/>
              <w:rPr>
                <w:sz w:val="24"/>
                <w:szCs w:val="24"/>
              </w:rPr>
            </w:pPr>
            <w:r>
              <w:rPr>
                <w:sz w:val="24"/>
                <w:szCs w:val="24"/>
              </w:rPr>
              <w:t>6</w:t>
            </w:r>
          </w:p>
        </w:tc>
      </w:tr>
      <w:tr w:rsidR="00B43159" w:rsidRPr="00DB17DF" w14:paraId="07776A59" w14:textId="77777777" w:rsidTr="00333701">
        <w:tc>
          <w:tcPr>
            <w:tcW w:w="2178" w:type="dxa"/>
          </w:tcPr>
          <w:p w14:paraId="3DB37BAF" w14:textId="77777777" w:rsidR="00B43159" w:rsidRDefault="00B43159" w:rsidP="00B43159">
            <w:pPr>
              <w:jc w:val="right"/>
              <w:rPr>
                <w:b/>
                <w:sz w:val="24"/>
                <w:szCs w:val="24"/>
              </w:rPr>
            </w:pPr>
            <w:r>
              <w:rPr>
                <w:b/>
                <w:sz w:val="24"/>
                <w:szCs w:val="24"/>
              </w:rPr>
              <w:t xml:space="preserve">Exhaust Flow: </w:t>
            </w:r>
          </w:p>
        </w:tc>
        <w:tc>
          <w:tcPr>
            <w:tcW w:w="2340" w:type="dxa"/>
          </w:tcPr>
          <w:p w14:paraId="299CCF3A" w14:textId="33CABE89" w:rsidR="00B43159" w:rsidRPr="00DC01A6" w:rsidRDefault="00B43159" w:rsidP="00B43159">
            <w:pPr>
              <w:rPr>
                <w:sz w:val="24"/>
                <w:szCs w:val="24"/>
              </w:rPr>
            </w:pPr>
            <w:r>
              <w:rPr>
                <w:sz w:val="24"/>
                <w:szCs w:val="24"/>
              </w:rPr>
              <w:t xml:space="preserve"> </w:t>
            </w:r>
          </w:p>
        </w:tc>
        <w:tc>
          <w:tcPr>
            <w:tcW w:w="1800" w:type="dxa"/>
          </w:tcPr>
          <w:p w14:paraId="7FC6B810" w14:textId="77777777" w:rsidR="00B43159" w:rsidRDefault="00B43159" w:rsidP="00B43159">
            <w:pPr>
              <w:jc w:val="right"/>
              <w:rPr>
                <w:b/>
                <w:sz w:val="24"/>
                <w:szCs w:val="24"/>
              </w:rPr>
            </w:pPr>
            <w:r>
              <w:rPr>
                <w:b/>
                <w:sz w:val="24"/>
                <w:szCs w:val="24"/>
              </w:rPr>
              <w:t>No. of Cycles:</w:t>
            </w:r>
          </w:p>
        </w:tc>
        <w:tc>
          <w:tcPr>
            <w:tcW w:w="3060" w:type="dxa"/>
          </w:tcPr>
          <w:p w14:paraId="05902F68" w14:textId="32FAC465" w:rsidR="00B43159" w:rsidRPr="00DB17DF" w:rsidRDefault="00B43159" w:rsidP="00B43159">
            <w:pPr>
              <w:rPr>
                <w:sz w:val="24"/>
                <w:szCs w:val="24"/>
              </w:rPr>
            </w:pPr>
          </w:p>
        </w:tc>
      </w:tr>
      <w:tr w:rsidR="00B43159" w14:paraId="1091F885" w14:textId="77777777" w:rsidTr="00333701">
        <w:tc>
          <w:tcPr>
            <w:tcW w:w="2178" w:type="dxa"/>
          </w:tcPr>
          <w:p w14:paraId="0B378957" w14:textId="77777777" w:rsidR="00B43159" w:rsidRDefault="00B43159" w:rsidP="00B43159">
            <w:pPr>
              <w:jc w:val="right"/>
              <w:rPr>
                <w:b/>
                <w:sz w:val="24"/>
                <w:szCs w:val="24"/>
              </w:rPr>
            </w:pPr>
            <w:r>
              <w:rPr>
                <w:b/>
                <w:sz w:val="24"/>
                <w:szCs w:val="24"/>
              </w:rPr>
              <w:t>Emission Data:</w:t>
            </w:r>
          </w:p>
        </w:tc>
        <w:tc>
          <w:tcPr>
            <w:tcW w:w="2340" w:type="dxa"/>
          </w:tcPr>
          <w:p w14:paraId="6C9C7A23" w14:textId="46837547" w:rsidR="00B43159" w:rsidRDefault="00B43159" w:rsidP="00B43159">
            <w:pPr>
              <w:rPr>
                <w:b/>
                <w:sz w:val="24"/>
                <w:szCs w:val="24"/>
              </w:rPr>
            </w:pPr>
            <w:r>
              <w:rPr>
                <w:b/>
                <w:sz w:val="24"/>
                <w:szCs w:val="24"/>
              </w:rPr>
              <w:t xml:space="preserve"> </w:t>
            </w:r>
          </w:p>
        </w:tc>
        <w:tc>
          <w:tcPr>
            <w:tcW w:w="1800" w:type="dxa"/>
          </w:tcPr>
          <w:p w14:paraId="4A067F02" w14:textId="77777777" w:rsidR="00B43159" w:rsidRDefault="00B43159" w:rsidP="00B43159">
            <w:pPr>
              <w:rPr>
                <w:b/>
                <w:sz w:val="24"/>
                <w:szCs w:val="24"/>
              </w:rPr>
            </w:pPr>
          </w:p>
        </w:tc>
        <w:tc>
          <w:tcPr>
            <w:tcW w:w="3060" w:type="dxa"/>
          </w:tcPr>
          <w:p w14:paraId="764357F3" w14:textId="77777777" w:rsidR="00B43159" w:rsidRDefault="00B43159" w:rsidP="00B43159">
            <w:pPr>
              <w:rPr>
                <w:b/>
                <w:sz w:val="24"/>
                <w:szCs w:val="24"/>
              </w:rPr>
            </w:pPr>
          </w:p>
        </w:tc>
      </w:tr>
      <w:tr w:rsidR="00B43159" w14:paraId="0551D3CE" w14:textId="77777777" w:rsidTr="00333701">
        <w:tc>
          <w:tcPr>
            <w:tcW w:w="2178" w:type="dxa"/>
          </w:tcPr>
          <w:p w14:paraId="4AF7C7E1" w14:textId="081B28A3" w:rsidR="00B43159" w:rsidRDefault="00B43159" w:rsidP="00B43159">
            <w:pPr>
              <w:jc w:val="right"/>
              <w:rPr>
                <w:b/>
                <w:sz w:val="24"/>
                <w:szCs w:val="24"/>
              </w:rPr>
            </w:pPr>
            <w:r>
              <w:rPr>
                <w:b/>
                <w:sz w:val="24"/>
                <w:szCs w:val="24"/>
              </w:rPr>
              <w:t xml:space="preserve">  </w:t>
            </w:r>
          </w:p>
        </w:tc>
        <w:tc>
          <w:tcPr>
            <w:tcW w:w="2340" w:type="dxa"/>
          </w:tcPr>
          <w:p w14:paraId="1EBBDA1B" w14:textId="264ECD74" w:rsidR="00B43159" w:rsidRDefault="00B43159" w:rsidP="00B43159">
            <w:pPr>
              <w:jc w:val="center"/>
              <w:rPr>
                <w:b/>
                <w:sz w:val="24"/>
                <w:szCs w:val="24"/>
              </w:rPr>
            </w:pPr>
            <w:r>
              <w:rPr>
                <w:b/>
                <w:sz w:val="24"/>
                <w:szCs w:val="24"/>
              </w:rPr>
              <w:t xml:space="preserve"> </w:t>
            </w:r>
          </w:p>
        </w:tc>
        <w:tc>
          <w:tcPr>
            <w:tcW w:w="1800" w:type="dxa"/>
          </w:tcPr>
          <w:p w14:paraId="27AB0FB5" w14:textId="77777777" w:rsidR="00B43159" w:rsidRDefault="00B43159" w:rsidP="00B43159">
            <w:pPr>
              <w:rPr>
                <w:b/>
                <w:sz w:val="24"/>
                <w:szCs w:val="24"/>
              </w:rPr>
            </w:pPr>
          </w:p>
        </w:tc>
        <w:tc>
          <w:tcPr>
            <w:tcW w:w="3060" w:type="dxa"/>
          </w:tcPr>
          <w:p w14:paraId="68865AAF" w14:textId="77777777" w:rsidR="00B43159" w:rsidRDefault="00B43159" w:rsidP="00B43159">
            <w:pPr>
              <w:rPr>
                <w:b/>
                <w:sz w:val="24"/>
                <w:szCs w:val="24"/>
              </w:rPr>
            </w:pPr>
          </w:p>
        </w:tc>
      </w:tr>
    </w:tbl>
    <w:tbl>
      <w:tblPr>
        <w:tblW w:w="2517" w:type="dxa"/>
        <w:tblInd w:w="108" w:type="dxa"/>
        <w:tblLook w:val="04A0" w:firstRow="1" w:lastRow="0" w:firstColumn="1" w:lastColumn="0" w:noHBand="0" w:noVBand="1"/>
      </w:tblPr>
      <w:tblGrid>
        <w:gridCol w:w="360"/>
        <w:gridCol w:w="1368"/>
        <w:gridCol w:w="789"/>
      </w:tblGrid>
      <w:tr w:rsidR="00440180" w:rsidRPr="0094085F" w14:paraId="133713FA" w14:textId="77777777" w:rsidTr="00440180">
        <w:trPr>
          <w:trHeight w:val="255"/>
        </w:trPr>
        <w:tc>
          <w:tcPr>
            <w:tcW w:w="360" w:type="dxa"/>
            <w:tcBorders>
              <w:top w:val="nil"/>
              <w:left w:val="nil"/>
              <w:bottom w:val="nil"/>
              <w:right w:val="nil"/>
            </w:tcBorders>
            <w:shd w:val="clear" w:color="auto" w:fill="auto"/>
            <w:noWrap/>
            <w:vAlign w:val="bottom"/>
            <w:hideMark/>
          </w:tcPr>
          <w:p w14:paraId="53519167" w14:textId="77777777" w:rsidR="00440180" w:rsidRPr="0094085F" w:rsidRDefault="00440180" w:rsidP="0094085F">
            <w:pPr>
              <w:spacing w:after="0" w:line="240" w:lineRule="auto"/>
              <w:rPr>
                <w:rFonts w:ascii="Arial" w:eastAsia="Times New Roman" w:hAnsi="Arial" w:cs="Arial"/>
                <w:sz w:val="20"/>
                <w:szCs w:val="20"/>
              </w:rPr>
            </w:pPr>
          </w:p>
        </w:tc>
        <w:tc>
          <w:tcPr>
            <w:tcW w:w="1368" w:type="dxa"/>
            <w:tcBorders>
              <w:top w:val="nil"/>
              <w:left w:val="nil"/>
              <w:bottom w:val="nil"/>
              <w:right w:val="nil"/>
            </w:tcBorders>
            <w:shd w:val="clear" w:color="auto" w:fill="auto"/>
            <w:noWrap/>
            <w:vAlign w:val="bottom"/>
            <w:hideMark/>
          </w:tcPr>
          <w:p w14:paraId="7B43F56E" w14:textId="77777777" w:rsidR="00440180" w:rsidRPr="0094085F" w:rsidRDefault="00440180" w:rsidP="0094085F">
            <w:pPr>
              <w:spacing w:after="0" w:line="240" w:lineRule="auto"/>
              <w:rPr>
                <w:rFonts w:ascii="Arial" w:eastAsia="Times New Roman" w:hAnsi="Arial" w:cs="Arial"/>
                <w:sz w:val="20"/>
                <w:szCs w:val="20"/>
              </w:rPr>
            </w:pPr>
          </w:p>
        </w:tc>
        <w:tc>
          <w:tcPr>
            <w:tcW w:w="789" w:type="dxa"/>
            <w:tcBorders>
              <w:top w:val="nil"/>
              <w:left w:val="nil"/>
              <w:bottom w:val="nil"/>
              <w:right w:val="nil"/>
            </w:tcBorders>
            <w:shd w:val="clear" w:color="auto" w:fill="auto"/>
            <w:noWrap/>
            <w:vAlign w:val="bottom"/>
            <w:hideMark/>
          </w:tcPr>
          <w:p w14:paraId="792B7511" w14:textId="77777777" w:rsidR="00440180" w:rsidRPr="0094085F" w:rsidRDefault="00440180" w:rsidP="0094085F">
            <w:pPr>
              <w:spacing w:after="0" w:line="240" w:lineRule="auto"/>
              <w:rPr>
                <w:rFonts w:ascii="Arial" w:eastAsia="Times New Roman" w:hAnsi="Arial" w:cs="Arial"/>
                <w:sz w:val="20"/>
                <w:szCs w:val="20"/>
              </w:rPr>
            </w:pPr>
          </w:p>
        </w:tc>
      </w:tr>
    </w:tbl>
    <w:p w14:paraId="377B5591" w14:textId="06E2D59B" w:rsidR="007366BA" w:rsidRDefault="001538AA" w:rsidP="001538AA">
      <w:pPr>
        <w:spacing w:line="240" w:lineRule="auto"/>
        <w:rPr>
          <w:sz w:val="24"/>
          <w:szCs w:val="24"/>
        </w:rPr>
      </w:pPr>
      <w:bookmarkStart w:id="0" w:name="_Hlk35866439"/>
      <w:r w:rsidRPr="00F57B7A">
        <w:rPr>
          <w:b/>
          <w:bCs/>
          <w:sz w:val="24"/>
          <w:szCs w:val="24"/>
        </w:rPr>
        <w:t>Cummins Diesel</w:t>
      </w:r>
      <w:r w:rsidR="006964D4" w:rsidRPr="00F57B7A">
        <w:rPr>
          <w:b/>
          <w:bCs/>
          <w:sz w:val="24"/>
          <w:szCs w:val="24"/>
        </w:rPr>
        <w:t xml:space="preserve"> Powered Air Compressor Engine</w:t>
      </w:r>
      <w:r w:rsidR="00BF4538" w:rsidRPr="00F57B7A">
        <w:rPr>
          <w:b/>
          <w:bCs/>
          <w:sz w:val="24"/>
          <w:szCs w:val="24"/>
        </w:rPr>
        <w:t>/EUCOMPRESSOR</w:t>
      </w:r>
      <w:r w:rsidR="007366BA" w:rsidRPr="00F57B7A">
        <w:rPr>
          <w:b/>
          <w:bCs/>
          <w:sz w:val="24"/>
          <w:szCs w:val="24"/>
        </w:rPr>
        <w:br/>
      </w:r>
      <w:r w:rsidR="007366BA">
        <w:rPr>
          <w:b/>
          <w:sz w:val="24"/>
          <w:szCs w:val="24"/>
          <w:u w:val="single"/>
        </w:rPr>
        <w:br/>
      </w:r>
      <w:r w:rsidR="007366BA" w:rsidRPr="007366BA">
        <w:rPr>
          <w:sz w:val="24"/>
          <w:szCs w:val="24"/>
        </w:rPr>
        <w:t>This Cummins diesel engine provides power for a portable D900-HAF Sullivan and Palatek air compressor. The air compressor</w:t>
      </w:r>
      <w:r w:rsidR="007366BA">
        <w:rPr>
          <w:sz w:val="24"/>
          <w:szCs w:val="24"/>
        </w:rPr>
        <w:t>’s primary purpose is to provide back-up to the mill’s compressed air system</w:t>
      </w:r>
      <w:r w:rsidR="0028444B">
        <w:rPr>
          <w:sz w:val="24"/>
          <w:szCs w:val="24"/>
        </w:rPr>
        <w:t>.</w:t>
      </w:r>
      <w:r w:rsidR="007366BA">
        <w:rPr>
          <w:sz w:val="24"/>
          <w:szCs w:val="24"/>
        </w:rPr>
        <w:t xml:space="preserve"> </w:t>
      </w:r>
    </w:p>
    <w:p w14:paraId="2CF81772" w14:textId="4237147B" w:rsidR="00F6641F" w:rsidRDefault="00F6641F" w:rsidP="00F6641F">
      <w:pPr>
        <w:rPr>
          <w:sz w:val="24"/>
          <w:szCs w:val="24"/>
        </w:rPr>
      </w:pPr>
      <w:r>
        <w:rPr>
          <w:sz w:val="24"/>
          <w:szCs w:val="24"/>
        </w:rPr>
        <w:t>NSPS, Subpart IIII</w:t>
      </w:r>
      <w:r w:rsidR="003A0E9C">
        <w:rPr>
          <w:sz w:val="24"/>
          <w:szCs w:val="24"/>
        </w:rPr>
        <w:t xml:space="preserve">, 40 CFR </w:t>
      </w:r>
      <w:r w:rsidR="000A77AE">
        <w:rPr>
          <w:sz w:val="24"/>
          <w:szCs w:val="24"/>
        </w:rPr>
        <w:t>89.112 (emission certification)</w:t>
      </w:r>
    </w:p>
    <w:p w14:paraId="529C783B" w14:textId="77777777" w:rsidR="00D13B8B" w:rsidRDefault="008B720A" w:rsidP="008B720A">
      <w:pPr>
        <w:rPr>
          <w:sz w:val="24"/>
          <w:szCs w:val="24"/>
        </w:rPr>
      </w:pPr>
      <w:r w:rsidRPr="001F3303">
        <w:rPr>
          <w:sz w:val="24"/>
          <w:szCs w:val="24"/>
          <w:u w:val="single"/>
        </w:rPr>
        <w:t>Maintenance Procedures</w:t>
      </w:r>
      <w:r w:rsidR="005F20DF">
        <w:rPr>
          <w:sz w:val="24"/>
          <w:szCs w:val="24"/>
          <w:u w:val="single"/>
        </w:rPr>
        <w:t xml:space="preserve"> </w:t>
      </w:r>
      <w:r w:rsidR="00D13B8B">
        <w:rPr>
          <w:sz w:val="24"/>
          <w:szCs w:val="24"/>
        </w:rPr>
        <w:t xml:space="preserve"> </w:t>
      </w:r>
    </w:p>
    <w:p w14:paraId="4552D557" w14:textId="511FF8E6" w:rsidR="008B720A" w:rsidRPr="004E5B72" w:rsidRDefault="00FB0B02" w:rsidP="008B720A">
      <w:pPr>
        <w:rPr>
          <w:sz w:val="24"/>
          <w:szCs w:val="24"/>
        </w:rPr>
      </w:pPr>
      <w:r w:rsidRPr="004E5B72">
        <w:rPr>
          <w:sz w:val="24"/>
          <w:szCs w:val="24"/>
        </w:rPr>
        <w:t>PMS</w:t>
      </w:r>
      <w:r w:rsidR="007B1B35" w:rsidRPr="004E5B72">
        <w:rPr>
          <w:sz w:val="24"/>
          <w:szCs w:val="24"/>
        </w:rPr>
        <w:t xml:space="preserve"> (250 hour or 3 months, 500 hour or 6 months, 1000 hour or 1 year, 2000 hours or 2 years)</w:t>
      </w:r>
    </w:p>
    <w:p w14:paraId="118E64E2" w14:textId="28E45A1D" w:rsidR="006964D4" w:rsidRPr="004E5B72" w:rsidRDefault="006964D4" w:rsidP="008B720A">
      <w:pPr>
        <w:spacing w:after="120" w:line="240" w:lineRule="auto"/>
        <w:rPr>
          <w:sz w:val="24"/>
          <w:szCs w:val="24"/>
          <w:u w:val="single"/>
        </w:rPr>
      </w:pPr>
      <w:r w:rsidRPr="004E5B72">
        <w:rPr>
          <w:sz w:val="24"/>
          <w:szCs w:val="24"/>
        </w:rPr>
        <w:t xml:space="preserve">Weekly Test Start, Fluid Check, and Inspection: PM# </w:t>
      </w:r>
      <w:r w:rsidR="001538AA" w:rsidRPr="004E5B72">
        <w:rPr>
          <w:sz w:val="24"/>
          <w:szCs w:val="24"/>
        </w:rPr>
        <w:t>11</w:t>
      </w:r>
      <w:r w:rsidR="000A7D27" w:rsidRPr="004E5B72">
        <w:rPr>
          <w:sz w:val="24"/>
          <w:szCs w:val="24"/>
        </w:rPr>
        <w:t>2748</w:t>
      </w:r>
    </w:p>
    <w:p w14:paraId="1EC0F756" w14:textId="7C8D6DA9" w:rsidR="006964D4" w:rsidRPr="00484FB7" w:rsidRDefault="003C0CE6" w:rsidP="008B720A">
      <w:pPr>
        <w:spacing w:after="120"/>
        <w:rPr>
          <w:sz w:val="24"/>
          <w:szCs w:val="24"/>
        </w:rPr>
      </w:pPr>
      <w:r w:rsidRPr="00484FB7">
        <w:rPr>
          <w:sz w:val="24"/>
          <w:szCs w:val="24"/>
        </w:rPr>
        <w:t xml:space="preserve">Biennial and </w:t>
      </w:r>
      <w:r w:rsidR="006964D4" w:rsidRPr="00484FB7">
        <w:rPr>
          <w:sz w:val="24"/>
          <w:szCs w:val="24"/>
        </w:rPr>
        <w:t xml:space="preserve">Annual Service &amp; Inspection: PM# </w:t>
      </w:r>
      <w:r w:rsidR="00E47277" w:rsidRPr="00484FB7">
        <w:rPr>
          <w:sz w:val="24"/>
          <w:szCs w:val="24"/>
        </w:rPr>
        <w:t xml:space="preserve">1117617 </w:t>
      </w:r>
      <w:r w:rsidR="00BF4538">
        <w:rPr>
          <w:sz w:val="24"/>
          <w:szCs w:val="24"/>
        </w:rPr>
        <w:t xml:space="preserve"> </w:t>
      </w:r>
      <w:r w:rsidR="007B1B35" w:rsidRPr="00484FB7">
        <w:rPr>
          <w:sz w:val="24"/>
          <w:szCs w:val="24"/>
        </w:rPr>
        <w:t xml:space="preserve"> </w:t>
      </w:r>
    </w:p>
    <w:p w14:paraId="6BDD71C9" w14:textId="3392C505" w:rsidR="006964D4" w:rsidRDefault="00785279" w:rsidP="008B720A">
      <w:pPr>
        <w:spacing w:after="120"/>
        <w:rPr>
          <w:sz w:val="24"/>
          <w:szCs w:val="24"/>
        </w:rPr>
      </w:pPr>
      <w:r w:rsidRPr="007B1B35">
        <w:rPr>
          <w:sz w:val="24"/>
          <w:szCs w:val="24"/>
        </w:rPr>
        <w:t>Two-year</w:t>
      </w:r>
      <w:r w:rsidR="006964D4" w:rsidRPr="007B1B35">
        <w:rPr>
          <w:sz w:val="24"/>
          <w:szCs w:val="24"/>
        </w:rPr>
        <w:t xml:space="preserve"> Battery Replacement: PM# </w:t>
      </w:r>
      <w:r w:rsidRPr="00484FB7">
        <w:rPr>
          <w:sz w:val="24"/>
          <w:szCs w:val="24"/>
        </w:rPr>
        <w:t>1115134</w:t>
      </w:r>
      <w:r w:rsidR="007B1B35" w:rsidRPr="00484FB7">
        <w:rPr>
          <w:sz w:val="24"/>
          <w:szCs w:val="24"/>
        </w:rPr>
        <w:t xml:space="preserve"> (not listed in the engine manual)</w:t>
      </w:r>
    </w:p>
    <w:tbl>
      <w:tblPr>
        <w:tblStyle w:val="TableGrid"/>
        <w:tblW w:w="0" w:type="auto"/>
        <w:tblLook w:val="04A0" w:firstRow="1" w:lastRow="0" w:firstColumn="1" w:lastColumn="0" w:noHBand="0" w:noVBand="1"/>
      </w:tblPr>
      <w:tblGrid>
        <w:gridCol w:w="2178"/>
        <w:gridCol w:w="2340"/>
        <w:gridCol w:w="1800"/>
        <w:gridCol w:w="3060"/>
      </w:tblGrid>
      <w:tr w:rsidR="008B720A" w14:paraId="33FAB5C2" w14:textId="77777777" w:rsidTr="00333701">
        <w:tc>
          <w:tcPr>
            <w:tcW w:w="2178" w:type="dxa"/>
          </w:tcPr>
          <w:p w14:paraId="447540EC" w14:textId="77777777" w:rsidR="008B720A" w:rsidRDefault="008B720A" w:rsidP="00333701">
            <w:pPr>
              <w:jc w:val="right"/>
              <w:rPr>
                <w:b/>
                <w:sz w:val="24"/>
                <w:szCs w:val="24"/>
              </w:rPr>
            </w:pPr>
            <w:r>
              <w:rPr>
                <w:b/>
                <w:sz w:val="24"/>
                <w:szCs w:val="24"/>
              </w:rPr>
              <w:t xml:space="preserve">Name: </w:t>
            </w:r>
          </w:p>
        </w:tc>
        <w:tc>
          <w:tcPr>
            <w:tcW w:w="7200" w:type="dxa"/>
            <w:gridSpan w:val="3"/>
          </w:tcPr>
          <w:p w14:paraId="61487699" w14:textId="11091498" w:rsidR="008B720A" w:rsidRDefault="008B720A" w:rsidP="00333701">
            <w:pPr>
              <w:rPr>
                <w:b/>
                <w:sz w:val="24"/>
                <w:szCs w:val="24"/>
              </w:rPr>
            </w:pPr>
            <w:r>
              <w:rPr>
                <w:sz w:val="24"/>
                <w:szCs w:val="24"/>
              </w:rPr>
              <w:t xml:space="preserve">Cummins Diesel Powered Air Compressor Engine </w:t>
            </w:r>
          </w:p>
        </w:tc>
      </w:tr>
      <w:tr w:rsidR="008B720A" w:rsidRPr="00F90AE6" w14:paraId="105F6399" w14:textId="77777777" w:rsidTr="00333701">
        <w:tc>
          <w:tcPr>
            <w:tcW w:w="2178" w:type="dxa"/>
          </w:tcPr>
          <w:p w14:paraId="341B95B7" w14:textId="77777777" w:rsidR="008B720A" w:rsidRPr="00F90AE6" w:rsidRDefault="008B720A" w:rsidP="00333701">
            <w:pPr>
              <w:jc w:val="right"/>
              <w:rPr>
                <w:b/>
                <w:sz w:val="24"/>
                <w:szCs w:val="24"/>
              </w:rPr>
            </w:pPr>
            <w:r w:rsidRPr="00F90AE6">
              <w:rPr>
                <w:b/>
                <w:sz w:val="24"/>
                <w:szCs w:val="24"/>
              </w:rPr>
              <w:t xml:space="preserve">Mfg./Install Date: </w:t>
            </w:r>
          </w:p>
        </w:tc>
        <w:tc>
          <w:tcPr>
            <w:tcW w:w="2340" w:type="dxa"/>
          </w:tcPr>
          <w:p w14:paraId="214B56D6" w14:textId="6A14E9FA" w:rsidR="008B720A" w:rsidRPr="00F90AE6" w:rsidRDefault="008B720A" w:rsidP="00333701">
            <w:pPr>
              <w:jc w:val="center"/>
              <w:rPr>
                <w:sz w:val="24"/>
                <w:szCs w:val="24"/>
              </w:rPr>
            </w:pPr>
            <w:r>
              <w:rPr>
                <w:sz w:val="24"/>
                <w:szCs w:val="24"/>
              </w:rPr>
              <w:t>9/26/2014</w:t>
            </w:r>
            <w:r w:rsidR="001873E0">
              <w:rPr>
                <w:sz w:val="24"/>
                <w:szCs w:val="24"/>
              </w:rPr>
              <w:t>/</w:t>
            </w:r>
          </w:p>
        </w:tc>
        <w:tc>
          <w:tcPr>
            <w:tcW w:w="1800" w:type="dxa"/>
          </w:tcPr>
          <w:p w14:paraId="624F22E9" w14:textId="77777777" w:rsidR="008B720A" w:rsidRDefault="008B720A" w:rsidP="00333701">
            <w:pPr>
              <w:jc w:val="right"/>
              <w:rPr>
                <w:b/>
                <w:sz w:val="24"/>
                <w:szCs w:val="24"/>
              </w:rPr>
            </w:pPr>
            <w:r w:rsidRPr="00CE467F">
              <w:rPr>
                <w:b/>
                <w:sz w:val="24"/>
                <w:szCs w:val="24"/>
              </w:rPr>
              <w:t>Air/Fuel Ratio</w:t>
            </w:r>
            <w:r>
              <w:rPr>
                <w:b/>
                <w:sz w:val="24"/>
                <w:szCs w:val="24"/>
              </w:rPr>
              <w:t>:</w:t>
            </w:r>
          </w:p>
        </w:tc>
        <w:tc>
          <w:tcPr>
            <w:tcW w:w="3060" w:type="dxa"/>
          </w:tcPr>
          <w:p w14:paraId="10FB3650" w14:textId="76A61E29" w:rsidR="008B720A" w:rsidRPr="00F90AE6" w:rsidRDefault="008B720A" w:rsidP="00333701">
            <w:pPr>
              <w:jc w:val="center"/>
              <w:rPr>
                <w:sz w:val="24"/>
                <w:szCs w:val="24"/>
              </w:rPr>
            </w:pPr>
            <w:r>
              <w:rPr>
                <w:sz w:val="24"/>
                <w:szCs w:val="24"/>
              </w:rPr>
              <w:t xml:space="preserve"> </w:t>
            </w:r>
          </w:p>
        </w:tc>
      </w:tr>
      <w:tr w:rsidR="008B720A" w:rsidRPr="00F90AE6" w14:paraId="67507378" w14:textId="77777777" w:rsidTr="00333701">
        <w:tc>
          <w:tcPr>
            <w:tcW w:w="2178" w:type="dxa"/>
          </w:tcPr>
          <w:p w14:paraId="367C9177" w14:textId="77777777" w:rsidR="008B720A" w:rsidRDefault="008B720A" w:rsidP="00333701">
            <w:pPr>
              <w:jc w:val="right"/>
              <w:rPr>
                <w:b/>
                <w:sz w:val="24"/>
                <w:szCs w:val="24"/>
              </w:rPr>
            </w:pPr>
            <w:r>
              <w:rPr>
                <w:b/>
                <w:sz w:val="24"/>
                <w:szCs w:val="24"/>
              </w:rPr>
              <w:t>Serial No.:</w:t>
            </w:r>
          </w:p>
        </w:tc>
        <w:tc>
          <w:tcPr>
            <w:tcW w:w="2340" w:type="dxa"/>
          </w:tcPr>
          <w:p w14:paraId="63E55480" w14:textId="3E5C8C24" w:rsidR="008B720A" w:rsidRPr="00F90AE6" w:rsidRDefault="008B720A" w:rsidP="00333701">
            <w:pPr>
              <w:jc w:val="center"/>
              <w:rPr>
                <w:sz w:val="24"/>
                <w:szCs w:val="24"/>
              </w:rPr>
            </w:pPr>
            <w:r>
              <w:rPr>
                <w:sz w:val="24"/>
                <w:szCs w:val="24"/>
              </w:rPr>
              <w:t>73745288</w:t>
            </w:r>
          </w:p>
        </w:tc>
        <w:tc>
          <w:tcPr>
            <w:tcW w:w="1800" w:type="dxa"/>
          </w:tcPr>
          <w:p w14:paraId="6FE79D45" w14:textId="56B6CD45" w:rsidR="008B720A" w:rsidRDefault="008B720A" w:rsidP="00333701">
            <w:pPr>
              <w:jc w:val="right"/>
              <w:rPr>
                <w:b/>
                <w:sz w:val="24"/>
                <w:szCs w:val="24"/>
              </w:rPr>
            </w:pPr>
            <w:r>
              <w:rPr>
                <w:b/>
                <w:sz w:val="24"/>
                <w:szCs w:val="24"/>
              </w:rPr>
              <w:t>HP</w:t>
            </w:r>
            <w:r w:rsidR="00534394">
              <w:rPr>
                <w:b/>
                <w:sz w:val="24"/>
                <w:szCs w:val="24"/>
              </w:rPr>
              <w:t>/BTU</w:t>
            </w:r>
            <w:r>
              <w:rPr>
                <w:b/>
                <w:sz w:val="24"/>
                <w:szCs w:val="24"/>
              </w:rPr>
              <w:t>:</w:t>
            </w:r>
          </w:p>
        </w:tc>
        <w:tc>
          <w:tcPr>
            <w:tcW w:w="3060" w:type="dxa"/>
          </w:tcPr>
          <w:p w14:paraId="23895A0D" w14:textId="34761C38" w:rsidR="008B720A" w:rsidRPr="00F90AE6" w:rsidRDefault="008B720A" w:rsidP="00333701">
            <w:pPr>
              <w:jc w:val="center"/>
              <w:rPr>
                <w:sz w:val="24"/>
                <w:szCs w:val="24"/>
              </w:rPr>
            </w:pPr>
            <w:r>
              <w:rPr>
                <w:sz w:val="24"/>
                <w:szCs w:val="24"/>
              </w:rPr>
              <w:t>305</w:t>
            </w:r>
            <w:r w:rsidR="00534394">
              <w:rPr>
                <w:sz w:val="24"/>
                <w:szCs w:val="24"/>
              </w:rPr>
              <w:t xml:space="preserve"> HP/776,225 BTU</w:t>
            </w:r>
            <w:r w:rsidR="003734A2">
              <w:rPr>
                <w:sz w:val="24"/>
                <w:szCs w:val="24"/>
              </w:rPr>
              <w:t>/227.4 kw</w:t>
            </w:r>
          </w:p>
        </w:tc>
      </w:tr>
      <w:tr w:rsidR="008B720A" w:rsidRPr="00CE467F" w14:paraId="5A94322A" w14:textId="77777777" w:rsidTr="00333701">
        <w:tc>
          <w:tcPr>
            <w:tcW w:w="2178" w:type="dxa"/>
          </w:tcPr>
          <w:p w14:paraId="146ABF21" w14:textId="77777777" w:rsidR="008B720A" w:rsidRDefault="008B720A" w:rsidP="00333701">
            <w:pPr>
              <w:jc w:val="right"/>
              <w:rPr>
                <w:b/>
                <w:sz w:val="24"/>
                <w:szCs w:val="24"/>
              </w:rPr>
            </w:pPr>
            <w:r>
              <w:rPr>
                <w:b/>
                <w:sz w:val="24"/>
                <w:szCs w:val="24"/>
              </w:rPr>
              <w:t>Model No.:</w:t>
            </w:r>
          </w:p>
        </w:tc>
        <w:tc>
          <w:tcPr>
            <w:tcW w:w="2340" w:type="dxa"/>
          </w:tcPr>
          <w:p w14:paraId="5E33041E" w14:textId="1A2B8DC4" w:rsidR="008B720A" w:rsidRPr="00CE467F" w:rsidRDefault="008D09DB" w:rsidP="008B720A">
            <w:pPr>
              <w:jc w:val="center"/>
              <w:rPr>
                <w:sz w:val="24"/>
                <w:szCs w:val="24"/>
              </w:rPr>
            </w:pPr>
            <w:r>
              <w:rPr>
                <w:sz w:val="24"/>
                <w:szCs w:val="24"/>
              </w:rPr>
              <w:t>QSC 8.3 (Tier 3)</w:t>
            </w:r>
          </w:p>
        </w:tc>
        <w:tc>
          <w:tcPr>
            <w:tcW w:w="1800" w:type="dxa"/>
          </w:tcPr>
          <w:p w14:paraId="6631D667" w14:textId="77777777" w:rsidR="008B720A" w:rsidRDefault="008B720A" w:rsidP="00333701">
            <w:pPr>
              <w:jc w:val="right"/>
              <w:rPr>
                <w:b/>
                <w:sz w:val="24"/>
                <w:szCs w:val="24"/>
              </w:rPr>
            </w:pPr>
            <w:r w:rsidRPr="00CE467F">
              <w:rPr>
                <w:b/>
                <w:sz w:val="24"/>
                <w:szCs w:val="24"/>
              </w:rPr>
              <w:t>Injector</w:t>
            </w:r>
            <w:r>
              <w:rPr>
                <w:b/>
                <w:sz w:val="24"/>
                <w:szCs w:val="24"/>
              </w:rPr>
              <w:t>:</w:t>
            </w:r>
          </w:p>
        </w:tc>
        <w:tc>
          <w:tcPr>
            <w:tcW w:w="3060" w:type="dxa"/>
          </w:tcPr>
          <w:p w14:paraId="20FB0FA7" w14:textId="2B8B8085" w:rsidR="008B720A" w:rsidRPr="00CE467F" w:rsidRDefault="008B720A" w:rsidP="00333701">
            <w:pPr>
              <w:jc w:val="center"/>
              <w:rPr>
                <w:sz w:val="24"/>
                <w:szCs w:val="24"/>
              </w:rPr>
            </w:pPr>
            <w:r>
              <w:rPr>
                <w:sz w:val="24"/>
                <w:szCs w:val="24"/>
              </w:rPr>
              <w:t>ECM</w:t>
            </w:r>
          </w:p>
        </w:tc>
      </w:tr>
      <w:tr w:rsidR="008B720A" w:rsidRPr="00CE467F" w14:paraId="2CCF02E9" w14:textId="77777777" w:rsidTr="00333701">
        <w:tc>
          <w:tcPr>
            <w:tcW w:w="2178" w:type="dxa"/>
          </w:tcPr>
          <w:p w14:paraId="02554D74" w14:textId="77777777" w:rsidR="008B720A" w:rsidRDefault="008B720A" w:rsidP="00333701">
            <w:pPr>
              <w:jc w:val="right"/>
              <w:rPr>
                <w:b/>
                <w:sz w:val="24"/>
                <w:szCs w:val="24"/>
              </w:rPr>
            </w:pPr>
            <w:r w:rsidRPr="00CE467F">
              <w:rPr>
                <w:b/>
                <w:sz w:val="24"/>
                <w:szCs w:val="24"/>
              </w:rPr>
              <w:t>Fuel Consumption:</w:t>
            </w:r>
          </w:p>
        </w:tc>
        <w:tc>
          <w:tcPr>
            <w:tcW w:w="7200" w:type="dxa"/>
            <w:gridSpan w:val="3"/>
          </w:tcPr>
          <w:p w14:paraId="1D89069A" w14:textId="13EA5174" w:rsidR="008B720A" w:rsidRPr="00CE467F" w:rsidRDefault="008D09DB" w:rsidP="00333701">
            <w:pPr>
              <w:rPr>
                <w:sz w:val="24"/>
                <w:szCs w:val="24"/>
              </w:rPr>
            </w:pPr>
            <w:r>
              <w:rPr>
                <w:sz w:val="24"/>
                <w:szCs w:val="24"/>
              </w:rPr>
              <w:t>167 mm3/stroke, #2 diesel at &lt; 5% sulfur content</w:t>
            </w:r>
          </w:p>
        </w:tc>
      </w:tr>
      <w:tr w:rsidR="008B720A" w14:paraId="4E11C7A4" w14:textId="77777777" w:rsidTr="00333701">
        <w:tc>
          <w:tcPr>
            <w:tcW w:w="2178" w:type="dxa"/>
          </w:tcPr>
          <w:p w14:paraId="1CAF81A2" w14:textId="77777777" w:rsidR="008B720A" w:rsidRDefault="008B720A" w:rsidP="00333701">
            <w:pPr>
              <w:rPr>
                <w:b/>
                <w:sz w:val="24"/>
                <w:szCs w:val="24"/>
              </w:rPr>
            </w:pPr>
          </w:p>
        </w:tc>
        <w:tc>
          <w:tcPr>
            <w:tcW w:w="7200" w:type="dxa"/>
            <w:gridSpan w:val="3"/>
          </w:tcPr>
          <w:p w14:paraId="140CE74A" w14:textId="0458652A" w:rsidR="008B720A" w:rsidRDefault="008D09DB" w:rsidP="00333701">
            <w:pPr>
              <w:rPr>
                <w:b/>
                <w:sz w:val="24"/>
                <w:szCs w:val="24"/>
              </w:rPr>
            </w:pPr>
            <w:r>
              <w:rPr>
                <w:sz w:val="24"/>
                <w:szCs w:val="24"/>
              </w:rPr>
              <w:t>10.06 gph @ 1900 RPM (max load)</w:t>
            </w:r>
          </w:p>
        </w:tc>
      </w:tr>
      <w:tr w:rsidR="008D09DB" w14:paraId="1BDFD28A" w14:textId="77777777" w:rsidTr="00333701">
        <w:tc>
          <w:tcPr>
            <w:tcW w:w="2178" w:type="dxa"/>
          </w:tcPr>
          <w:p w14:paraId="3EB44758" w14:textId="77777777" w:rsidR="008D09DB" w:rsidRDefault="008D09DB" w:rsidP="00333701">
            <w:pPr>
              <w:rPr>
                <w:b/>
                <w:sz w:val="24"/>
                <w:szCs w:val="24"/>
              </w:rPr>
            </w:pPr>
          </w:p>
        </w:tc>
        <w:tc>
          <w:tcPr>
            <w:tcW w:w="7200" w:type="dxa"/>
            <w:gridSpan w:val="3"/>
          </w:tcPr>
          <w:p w14:paraId="2521C719" w14:textId="71006DF6" w:rsidR="008D09DB" w:rsidRDefault="008D09DB" w:rsidP="00333701">
            <w:pPr>
              <w:rPr>
                <w:sz w:val="24"/>
                <w:szCs w:val="24"/>
              </w:rPr>
            </w:pPr>
            <w:r>
              <w:rPr>
                <w:sz w:val="24"/>
                <w:szCs w:val="24"/>
              </w:rPr>
              <w:t>7.41 gph @ 1400 RPM (idle)</w:t>
            </w:r>
          </w:p>
        </w:tc>
      </w:tr>
      <w:tr w:rsidR="008B720A" w:rsidRPr="00DC01A6" w14:paraId="21C617E0" w14:textId="77777777" w:rsidTr="00333701">
        <w:tc>
          <w:tcPr>
            <w:tcW w:w="2178" w:type="dxa"/>
          </w:tcPr>
          <w:p w14:paraId="1B24BC8A" w14:textId="77777777" w:rsidR="008B720A" w:rsidRDefault="008B720A" w:rsidP="00333701">
            <w:pPr>
              <w:jc w:val="right"/>
              <w:rPr>
                <w:b/>
                <w:sz w:val="24"/>
                <w:szCs w:val="24"/>
              </w:rPr>
            </w:pPr>
            <w:r>
              <w:rPr>
                <w:b/>
                <w:sz w:val="24"/>
                <w:szCs w:val="24"/>
              </w:rPr>
              <w:t>Exhaust:</w:t>
            </w:r>
          </w:p>
        </w:tc>
        <w:tc>
          <w:tcPr>
            <w:tcW w:w="7200" w:type="dxa"/>
            <w:gridSpan w:val="3"/>
          </w:tcPr>
          <w:p w14:paraId="7F10E0F9" w14:textId="77777777" w:rsidR="00F57B7A" w:rsidRPr="000D5477" w:rsidRDefault="00F57B7A" w:rsidP="00F57B7A">
            <w:pPr>
              <w:rPr>
                <w:sz w:val="24"/>
                <w:szCs w:val="24"/>
              </w:rPr>
            </w:pPr>
            <w:r>
              <w:rPr>
                <w:sz w:val="24"/>
                <w:szCs w:val="24"/>
              </w:rPr>
              <w:t>GoogleEarth Coordinates: 44</w:t>
            </w:r>
            <w:r>
              <w:rPr>
                <w:sz w:val="24"/>
                <w:szCs w:val="24"/>
              </w:rPr>
              <w:sym w:font="Symbol" w:char="F0B0"/>
            </w:r>
            <w:r>
              <w:rPr>
                <w:sz w:val="24"/>
                <w:szCs w:val="24"/>
              </w:rPr>
              <w:t>35’32”N, 84</w:t>
            </w:r>
            <w:r>
              <w:rPr>
                <w:sz w:val="24"/>
                <w:szCs w:val="24"/>
              </w:rPr>
              <w:sym w:font="Symbol" w:char="F0B0"/>
            </w:r>
            <w:r>
              <w:rPr>
                <w:sz w:val="24"/>
                <w:szCs w:val="24"/>
              </w:rPr>
              <w:t>41’21”W</w:t>
            </w:r>
          </w:p>
          <w:p w14:paraId="6B61CB6D" w14:textId="2EC88082" w:rsidR="008B720A" w:rsidRPr="00DC01A6" w:rsidRDefault="008D09DB" w:rsidP="00333701">
            <w:pPr>
              <w:rPr>
                <w:sz w:val="24"/>
                <w:szCs w:val="24"/>
              </w:rPr>
            </w:pPr>
            <w:r w:rsidRPr="008D09DB">
              <w:rPr>
                <w:sz w:val="24"/>
                <w:szCs w:val="24"/>
              </w:rPr>
              <w:t>Turbo exhausts vertically through a 3 1/2" opening covered with counter balanced rain cap 7’ above ground.</w:t>
            </w:r>
          </w:p>
        </w:tc>
      </w:tr>
      <w:tr w:rsidR="008B720A" w:rsidRPr="00DB17DF" w14:paraId="61BA79F4" w14:textId="77777777" w:rsidTr="00333701">
        <w:tc>
          <w:tcPr>
            <w:tcW w:w="2178" w:type="dxa"/>
          </w:tcPr>
          <w:p w14:paraId="478EA8D8" w14:textId="77777777" w:rsidR="008B720A" w:rsidRDefault="008B720A" w:rsidP="00333701">
            <w:pPr>
              <w:jc w:val="right"/>
              <w:rPr>
                <w:b/>
                <w:sz w:val="24"/>
                <w:szCs w:val="24"/>
              </w:rPr>
            </w:pPr>
            <w:r>
              <w:rPr>
                <w:b/>
                <w:sz w:val="24"/>
                <w:szCs w:val="24"/>
              </w:rPr>
              <w:t>Exhaust Temp:</w:t>
            </w:r>
          </w:p>
        </w:tc>
        <w:tc>
          <w:tcPr>
            <w:tcW w:w="2340" w:type="dxa"/>
          </w:tcPr>
          <w:p w14:paraId="46F03059" w14:textId="66A2E599" w:rsidR="008B720A" w:rsidRPr="00DC01A6" w:rsidRDefault="008B720A" w:rsidP="00333701">
            <w:pPr>
              <w:rPr>
                <w:sz w:val="24"/>
                <w:szCs w:val="24"/>
              </w:rPr>
            </w:pPr>
            <w:r w:rsidRPr="00DC01A6">
              <w:rPr>
                <w:sz w:val="24"/>
                <w:szCs w:val="24"/>
              </w:rPr>
              <w:t>9</w:t>
            </w:r>
            <w:r w:rsidR="008D09DB">
              <w:rPr>
                <w:sz w:val="24"/>
                <w:szCs w:val="24"/>
              </w:rPr>
              <w:t>00</w:t>
            </w:r>
            <w:r>
              <w:rPr>
                <w:sz w:val="24"/>
                <w:szCs w:val="24"/>
              </w:rPr>
              <w:sym w:font="Symbol" w:char="F0B0"/>
            </w:r>
            <w:r w:rsidRPr="00DC01A6">
              <w:rPr>
                <w:sz w:val="24"/>
                <w:szCs w:val="24"/>
              </w:rPr>
              <w:t xml:space="preserve"> F</w:t>
            </w:r>
          </w:p>
        </w:tc>
        <w:tc>
          <w:tcPr>
            <w:tcW w:w="1800" w:type="dxa"/>
          </w:tcPr>
          <w:p w14:paraId="077BA3EC" w14:textId="77777777" w:rsidR="008B720A" w:rsidRDefault="008B720A" w:rsidP="00333701">
            <w:pPr>
              <w:jc w:val="right"/>
              <w:rPr>
                <w:b/>
                <w:sz w:val="24"/>
                <w:szCs w:val="24"/>
              </w:rPr>
            </w:pPr>
            <w:r>
              <w:rPr>
                <w:b/>
                <w:sz w:val="24"/>
                <w:szCs w:val="24"/>
              </w:rPr>
              <w:t>Cylinders:</w:t>
            </w:r>
          </w:p>
        </w:tc>
        <w:tc>
          <w:tcPr>
            <w:tcW w:w="3060" w:type="dxa"/>
          </w:tcPr>
          <w:p w14:paraId="2D4C4331" w14:textId="75E04B44" w:rsidR="008B720A" w:rsidRPr="00DB17DF" w:rsidRDefault="00734028" w:rsidP="00333701">
            <w:pPr>
              <w:rPr>
                <w:sz w:val="24"/>
                <w:szCs w:val="24"/>
              </w:rPr>
            </w:pPr>
            <w:r>
              <w:rPr>
                <w:sz w:val="24"/>
                <w:szCs w:val="24"/>
              </w:rPr>
              <w:t>6</w:t>
            </w:r>
          </w:p>
        </w:tc>
      </w:tr>
      <w:tr w:rsidR="008B720A" w:rsidRPr="00DB17DF" w14:paraId="6891B6A2" w14:textId="77777777" w:rsidTr="00333701">
        <w:tc>
          <w:tcPr>
            <w:tcW w:w="2178" w:type="dxa"/>
          </w:tcPr>
          <w:p w14:paraId="49E56699" w14:textId="77777777" w:rsidR="008B720A" w:rsidRDefault="008B720A" w:rsidP="00333701">
            <w:pPr>
              <w:jc w:val="right"/>
              <w:rPr>
                <w:b/>
                <w:sz w:val="24"/>
                <w:szCs w:val="24"/>
              </w:rPr>
            </w:pPr>
            <w:r>
              <w:rPr>
                <w:b/>
                <w:sz w:val="24"/>
                <w:szCs w:val="24"/>
              </w:rPr>
              <w:t xml:space="preserve">Exhaust Flow: </w:t>
            </w:r>
          </w:p>
        </w:tc>
        <w:tc>
          <w:tcPr>
            <w:tcW w:w="2340" w:type="dxa"/>
          </w:tcPr>
          <w:p w14:paraId="009DD713" w14:textId="4777FD5C" w:rsidR="008B720A" w:rsidRPr="00DC01A6" w:rsidRDefault="008D09DB" w:rsidP="00333701">
            <w:pPr>
              <w:rPr>
                <w:sz w:val="24"/>
                <w:szCs w:val="24"/>
              </w:rPr>
            </w:pPr>
            <w:r>
              <w:rPr>
                <w:sz w:val="24"/>
                <w:szCs w:val="24"/>
              </w:rPr>
              <w:t>2097</w:t>
            </w:r>
            <w:r w:rsidR="008B720A">
              <w:rPr>
                <w:sz w:val="24"/>
                <w:szCs w:val="24"/>
              </w:rPr>
              <w:t xml:space="preserve"> CFM</w:t>
            </w:r>
          </w:p>
        </w:tc>
        <w:tc>
          <w:tcPr>
            <w:tcW w:w="1800" w:type="dxa"/>
          </w:tcPr>
          <w:p w14:paraId="42509F10" w14:textId="77777777" w:rsidR="008B720A" w:rsidRDefault="008B720A" w:rsidP="00333701">
            <w:pPr>
              <w:jc w:val="right"/>
              <w:rPr>
                <w:b/>
                <w:sz w:val="24"/>
                <w:szCs w:val="24"/>
              </w:rPr>
            </w:pPr>
            <w:r>
              <w:rPr>
                <w:b/>
                <w:sz w:val="24"/>
                <w:szCs w:val="24"/>
              </w:rPr>
              <w:t>No. of Cycles:</w:t>
            </w:r>
          </w:p>
        </w:tc>
        <w:tc>
          <w:tcPr>
            <w:tcW w:w="3060" w:type="dxa"/>
          </w:tcPr>
          <w:p w14:paraId="29F2F445" w14:textId="613F91F4" w:rsidR="008B720A" w:rsidRPr="00DB17DF" w:rsidRDefault="008D09DB" w:rsidP="00333701">
            <w:pPr>
              <w:rPr>
                <w:sz w:val="24"/>
                <w:szCs w:val="24"/>
              </w:rPr>
            </w:pPr>
            <w:r>
              <w:rPr>
                <w:sz w:val="24"/>
                <w:szCs w:val="24"/>
              </w:rPr>
              <w:t>4</w:t>
            </w:r>
          </w:p>
        </w:tc>
      </w:tr>
      <w:tr w:rsidR="008B720A" w14:paraId="2106D9A9" w14:textId="77777777" w:rsidTr="00333701">
        <w:tc>
          <w:tcPr>
            <w:tcW w:w="2178" w:type="dxa"/>
          </w:tcPr>
          <w:p w14:paraId="39184E34" w14:textId="77777777" w:rsidR="008B720A" w:rsidRDefault="008B720A" w:rsidP="00333701">
            <w:pPr>
              <w:jc w:val="right"/>
              <w:rPr>
                <w:b/>
                <w:sz w:val="24"/>
                <w:szCs w:val="24"/>
              </w:rPr>
            </w:pPr>
            <w:r>
              <w:rPr>
                <w:b/>
                <w:sz w:val="24"/>
                <w:szCs w:val="24"/>
              </w:rPr>
              <w:t>Emission Data:</w:t>
            </w:r>
          </w:p>
        </w:tc>
        <w:tc>
          <w:tcPr>
            <w:tcW w:w="2340" w:type="dxa"/>
          </w:tcPr>
          <w:p w14:paraId="6C8182C8" w14:textId="77777777" w:rsidR="008B720A" w:rsidRDefault="008D09DB" w:rsidP="008D09DB">
            <w:pPr>
              <w:jc w:val="center"/>
              <w:rPr>
                <w:b/>
                <w:sz w:val="24"/>
                <w:szCs w:val="24"/>
              </w:rPr>
            </w:pPr>
            <w:r>
              <w:rPr>
                <w:b/>
                <w:sz w:val="24"/>
                <w:szCs w:val="24"/>
              </w:rPr>
              <w:t>FEL EPA</w:t>
            </w:r>
          </w:p>
          <w:p w14:paraId="747CE333" w14:textId="6BABBAC6" w:rsidR="006E3DCA" w:rsidRDefault="006E3DCA" w:rsidP="008D09DB">
            <w:pPr>
              <w:jc w:val="center"/>
              <w:rPr>
                <w:b/>
                <w:sz w:val="24"/>
                <w:szCs w:val="24"/>
              </w:rPr>
            </w:pPr>
            <w:r>
              <w:rPr>
                <w:b/>
                <w:sz w:val="24"/>
                <w:szCs w:val="24"/>
              </w:rPr>
              <w:t>G/KW-h</w:t>
            </w:r>
          </w:p>
        </w:tc>
        <w:tc>
          <w:tcPr>
            <w:tcW w:w="1800" w:type="dxa"/>
          </w:tcPr>
          <w:p w14:paraId="76251236" w14:textId="62480E31" w:rsidR="008B720A" w:rsidRDefault="00734028" w:rsidP="00734028">
            <w:pPr>
              <w:jc w:val="right"/>
              <w:rPr>
                <w:b/>
                <w:sz w:val="24"/>
                <w:szCs w:val="24"/>
              </w:rPr>
            </w:pPr>
            <w:r>
              <w:rPr>
                <w:b/>
                <w:sz w:val="24"/>
                <w:szCs w:val="24"/>
              </w:rPr>
              <w:t>Displacement:</w:t>
            </w:r>
          </w:p>
        </w:tc>
        <w:tc>
          <w:tcPr>
            <w:tcW w:w="3060" w:type="dxa"/>
          </w:tcPr>
          <w:p w14:paraId="07389709" w14:textId="1C41F94B" w:rsidR="008B720A" w:rsidRPr="008D09DB" w:rsidRDefault="00734028" w:rsidP="00333701">
            <w:pPr>
              <w:rPr>
                <w:sz w:val="24"/>
                <w:szCs w:val="24"/>
              </w:rPr>
            </w:pPr>
            <w:r w:rsidRPr="00734028">
              <w:rPr>
                <w:sz w:val="24"/>
                <w:szCs w:val="24"/>
              </w:rPr>
              <w:t>8.3 liter (506 in</w:t>
            </w:r>
            <w:r w:rsidRPr="008D09DB">
              <w:rPr>
                <w:sz w:val="24"/>
                <w:szCs w:val="24"/>
                <w:vertAlign w:val="superscript"/>
              </w:rPr>
              <w:t>3</w:t>
            </w:r>
            <w:r w:rsidR="008D09DB">
              <w:rPr>
                <w:sz w:val="24"/>
                <w:szCs w:val="24"/>
              </w:rPr>
              <w:t xml:space="preserve"> total displacement)</w:t>
            </w:r>
          </w:p>
        </w:tc>
      </w:tr>
      <w:tr w:rsidR="008B720A" w14:paraId="5AA9A26B" w14:textId="77777777" w:rsidTr="00333701">
        <w:tc>
          <w:tcPr>
            <w:tcW w:w="2178" w:type="dxa"/>
          </w:tcPr>
          <w:p w14:paraId="1ED8F460" w14:textId="6D81E902" w:rsidR="008B720A" w:rsidRDefault="006E3DCA" w:rsidP="00333701">
            <w:pPr>
              <w:jc w:val="right"/>
              <w:rPr>
                <w:b/>
                <w:sz w:val="24"/>
                <w:szCs w:val="24"/>
              </w:rPr>
            </w:pPr>
            <w:r>
              <w:rPr>
                <w:b/>
                <w:sz w:val="24"/>
                <w:szCs w:val="24"/>
              </w:rPr>
              <w:t>CO</w:t>
            </w:r>
          </w:p>
        </w:tc>
        <w:tc>
          <w:tcPr>
            <w:tcW w:w="2340" w:type="dxa"/>
          </w:tcPr>
          <w:p w14:paraId="0423C166" w14:textId="17E458CD" w:rsidR="008B720A" w:rsidRPr="008D09DB" w:rsidRDefault="006E3DCA" w:rsidP="00333701">
            <w:pPr>
              <w:jc w:val="center"/>
              <w:rPr>
                <w:sz w:val="24"/>
                <w:szCs w:val="24"/>
              </w:rPr>
            </w:pPr>
            <w:r>
              <w:rPr>
                <w:sz w:val="24"/>
                <w:szCs w:val="24"/>
              </w:rPr>
              <w:t>3.5</w:t>
            </w:r>
          </w:p>
        </w:tc>
        <w:tc>
          <w:tcPr>
            <w:tcW w:w="1800" w:type="dxa"/>
          </w:tcPr>
          <w:p w14:paraId="6ABF1435" w14:textId="77777777" w:rsidR="008B720A" w:rsidRDefault="008B720A" w:rsidP="00333701">
            <w:pPr>
              <w:rPr>
                <w:b/>
                <w:sz w:val="24"/>
                <w:szCs w:val="24"/>
              </w:rPr>
            </w:pPr>
          </w:p>
        </w:tc>
        <w:tc>
          <w:tcPr>
            <w:tcW w:w="3060" w:type="dxa"/>
          </w:tcPr>
          <w:p w14:paraId="3F773143" w14:textId="77777777" w:rsidR="008B720A" w:rsidRDefault="008B720A" w:rsidP="00333701">
            <w:pPr>
              <w:rPr>
                <w:b/>
                <w:sz w:val="24"/>
                <w:szCs w:val="24"/>
              </w:rPr>
            </w:pPr>
          </w:p>
        </w:tc>
      </w:tr>
      <w:tr w:rsidR="008B720A" w14:paraId="4F254805" w14:textId="77777777" w:rsidTr="00333701">
        <w:tc>
          <w:tcPr>
            <w:tcW w:w="2178" w:type="dxa"/>
          </w:tcPr>
          <w:p w14:paraId="38C8BCDC" w14:textId="594C2EFE" w:rsidR="008B720A" w:rsidRDefault="006E3DCA" w:rsidP="00333701">
            <w:pPr>
              <w:jc w:val="right"/>
              <w:rPr>
                <w:b/>
                <w:sz w:val="24"/>
                <w:szCs w:val="24"/>
              </w:rPr>
            </w:pPr>
            <w:r>
              <w:rPr>
                <w:b/>
                <w:sz w:val="24"/>
                <w:szCs w:val="24"/>
              </w:rPr>
              <w:t>NMHC</w:t>
            </w:r>
          </w:p>
        </w:tc>
        <w:tc>
          <w:tcPr>
            <w:tcW w:w="2340" w:type="dxa"/>
          </w:tcPr>
          <w:p w14:paraId="08022389" w14:textId="0991456B" w:rsidR="008B720A" w:rsidRPr="008D09DB" w:rsidRDefault="006E3DCA" w:rsidP="00333701">
            <w:pPr>
              <w:jc w:val="center"/>
              <w:rPr>
                <w:sz w:val="24"/>
                <w:szCs w:val="24"/>
              </w:rPr>
            </w:pPr>
            <w:r>
              <w:rPr>
                <w:sz w:val="24"/>
                <w:szCs w:val="24"/>
              </w:rPr>
              <w:t>0.19</w:t>
            </w:r>
          </w:p>
        </w:tc>
        <w:tc>
          <w:tcPr>
            <w:tcW w:w="1800" w:type="dxa"/>
          </w:tcPr>
          <w:p w14:paraId="5519E98D" w14:textId="77777777" w:rsidR="008B720A" w:rsidRDefault="008B720A" w:rsidP="00333701">
            <w:pPr>
              <w:rPr>
                <w:b/>
                <w:sz w:val="24"/>
                <w:szCs w:val="24"/>
              </w:rPr>
            </w:pPr>
          </w:p>
        </w:tc>
        <w:tc>
          <w:tcPr>
            <w:tcW w:w="3060" w:type="dxa"/>
          </w:tcPr>
          <w:p w14:paraId="5E21BB8F" w14:textId="77777777" w:rsidR="008B720A" w:rsidRDefault="008B720A" w:rsidP="00333701">
            <w:pPr>
              <w:rPr>
                <w:b/>
                <w:sz w:val="24"/>
                <w:szCs w:val="24"/>
              </w:rPr>
            </w:pPr>
          </w:p>
        </w:tc>
      </w:tr>
      <w:tr w:rsidR="008D09DB" w14:paraId="0A38227F" w14:textId="77777777" w:rsidTr="00777E7B">
        <w:trPr>
          <w:trHeight w:val="188"/>
        </w:trPr>
        <w:tc>
          <w:tcPr>
            <w:tcW w:w="2178" w:type="dxa"/>
          </w:tcPr>
          <w:p w14:paraId="6448D74F" w14:textId="77777777" w:rsidR="008D09DB" w:rsidRDefault="008D09DB" w:rsidP="00333701">
            <w:pPr>
              <w:jc w:val="right"/>
              <w:rPr>
                <w:b/>
                <w:sz w:val="24"/>
                <w:szCs w:val="24"/>
              </w:rPr>
            </w:pPr>
            <w:r>
              <w:rPr>
                <w:b/>
                <w:sz w:val="24"/>
                <w:szCs w:val="24"/>
              </w:rPr>
              <w:t>NOx</w:t>
            </w:r>
          </w:p>
        </w:tc>
        <w:tc>
          <w:tcPr>
            <w:tcW w:w="2340" w:type="dxa"/>
          </w:tcPr>
          <w:p w14:paraId="5978D654" w14:textId="4605D5DB" w:rsidR="008D09DB" w:rsidRPr="008D09DB" w:rsidRDefault="006E3DCA" w:rsidP="00333701">
            <w:pPr>
              <w:jc w:val="center"/>
              <w:rPr>
                <w:sz w:val="24"/>
                <w:szCs w:val="24"/>
              </w:rPr>
            </w:pPr>
            <w:r>
              <w:rPr>
                <w:sz w:val="24"/>
                <w:szCs w:val="24"/>
              </w:rPr>
              <w:t>0.40</w:t>
            </w:r>
          </w:p>
        </w:tc>
        <w:tc>
          <w:tcPr>
            <w:tcW w:w="4860" w:type="dxa"/>
            <w:gridSpan w:val="2"/>
          </w:tcPr>
          <w:p w14:paraId="5982CE7B" w14:textId="11170313" w:rsidR="008D09DB" w:rsidRPr="008D09DB" w:rsidRDefault="008D09DB" w:rsidP="00333701">
            <w:pPr>
              <w:rPr>
                <w:sz w:val="24"/>
                <w:szCs w:val="24"/>
              </w:rPr>
            </w:pPr>
            <w:r w:rsidRPr="008D09DB">
              <w:rPr>
                <w:sz w:val="24"/>
                <w:szCs w:val="24"/>
              </w:rPr>
              <w:t>Mfg. certified below FEL</w:t>
            </w:r>
          </w:p>
        </w:tc>
      </w:tr>
      <w:tr w:rsidR="008D09DB" w14:paraId="4BFA9019" w14:textId="77777777" w:rsidTr="001A4FA7">
        <w:tc>
          <w:tcPr>
            <w:tcW w:w="2178" w:type="dxa"/>
          </w:tcPr>
          <w:p w14:paraId="26902580" w14:textId="77777777" w:rsidR="008D09DB" w:rsidRDefault="008D09DB" w:rsidP="00333701">
            <w:pPr>
              <w:jc w:val="right"/>
              <w:rPr>
                <w:b/>
                <w:sz w:val="24"/>
                <w:szCs w:val="24"/>
              </w:rPr>
            </w:pPr>
            <w:r>
              <w:rPr>
                <w:b/>
                <w:sz w:val="24"/>
                <w:szCs w:val="24"/>
              </w:rPr>
              <w:t>PM</w:t>
            </w:r>
          </w:p>
        </w:tc>
        <w:tc>
          <w:tcPr>
            <w:tcW w:w="2340" w:type="dxa"/>
          </w:tcPr>
          <w:p w14:paraId="02FB5E4B" w14:textId="1CE7BBD1" w:rsidR="008D09DB" w:rsidRPr="008D09DB" w:rsidRDefault="008D09DB" w:rsidP="00333701">
            <w:pPr>
              <w:jc w:val="center"/>
              <w:rPr>
                <w:sz w:val="24"/>
                <w:szCs w:val="24"/>
              </w:rPr>
            </w:pPr>
            <w:r>
              <w:rPr>
                <w:sz w:val="24"/>
                <w:szCs w:val="24"/>
              </w:rPr>
              <w:t>0.</w:t>
            </w:r>
            <w:r w:rsidR="006E3DCA">
              <w:rPr>
                <w:sz w:val="24"/>
                <w:szCs w:val="24"/>
              </w:rPr>
              <w:t>0</w:t>
            </w:r>
            <w:r>
              <w:rPr>
                <w:sz w:val="24"/>
                <w:szCs w:val="24"/>
              </w:rPr>
              <w:t>2</w:t>
            </w:r>
          </w:p>
        </w:tc>
        <w:tc>
          <w:tcPr>
            <w:tcW w:w="4860" w:type="dxa"/>
            <w:gridSpan w:val="2"/>
          </w:tcPr>
          <w:p w14:paraId="0F79BAA9" w14:textId="052436C3" w:rsidR="008D09DB" w:rsidRPr="008D09DB" w:rsidRDefault="008D09DB" w:rsidP="00333701">
            <w:pPr>
              <w:rPr>
                <w:sz w:val="24"/>
                <w:szCs w:val="24"/>
              </w:rPr>
            </w:pPr>
            <w:r w:rsidRPr="008D09DB">
              <w:rPr>
                <w:sz w:val="24"/>
                <w:szCs w:val="24"/>
              </w:rPr>
              <w:t>Mfg. certified below FEL</w:t>
            </w:r>
          </w:p>
        </w:tc>
      </w:tr>
      <w:bookmarkEnd w:id="0"/>
    </w:tbl>
    <w:p w14:paraId="55004A96" w14:textId="08086976" w:rsidR="007366BA" w:rsidRDefault="007366BA" w:rsidP="006964D4"/>
    <w:p w14:paraId="45C2980D" w14:textId="77777777" w:rsidR="00FC05FE" w:rsidRDefault="00FC05FE" w:rsidP="006964D4"/>
    <w:p w14:paraId="29162506" w14:textId="24D491AA" w:rsidR="00EB6ED3" w:rsidRPr="00F57B7A" w:rsidRDefault="00C13E77" w:rsidP="006964D4">
      <w:pPr>
        <w:rPr>
          <w:b/>
          <w:bCs/>
          <w:sz w:val="24"/>
          <w:szCs w:val="24"/>
        </w:rPr>
      </w:pPr>
      <w:r w:rsidRPr="00F57B7A">
        <w:rPr>
          <w:b/>
          <w:bCs/>
          <w:sz w:val="24"/>
          <w:szCs w:val="24"/>
        </w:rPr>
        <w:lastRenderedPageBreak/>
        <w:t>Generac Emergency Generator</w:t>
      </w:r>
      <w:r w:rsidR="00EB166C">
        <w:rPr>
          <w:b/>
          <w:bCs/>
          <w:sz w:val="24"/>
          <w:szCs w:val="24"/>
        </w:rPr>
        <w:t>/EUGENERAC</w:t>
      </w:r>
    </w:p>
    <w:p w14:paraId="4430AD1E" w14:textId="24ED2451" w:rsidR="00F6641F" w:rsidRDefault="00F6641F" w:rsidP="006964D4">
      <w:pPr>
        <w:rPr>
          <w:sz w:val="24"/>
          <w:szCs w:val="24"/>
        </w:rPr>
      </w:pPr>
      <w:r>
        <w:rPr>
          <w:sz w:val="24"/>
          <w:szCs w:val="24"/>
        </w:rPr>
        <w:t>NSPS, Subpart JJJJ</w:t>
      </w:r>
      <w:r w:rsidR="009E3C7C">
        <w:rPr>
          <w:sz w:val="24"/>
          <w:szCs w:val="24"/>
        </w:rPr>
        <w:t xml:space="preserve"> (For Gasoline/</w:t>
      </w:r>
      <w:r w:rsidR="009E3C7C" w:rsidRPr="009E3C7C">
        <w:rPr>
          <w:b/>
          <w:bCs/>
          <w:sz w:val="24"/>
          <w:szCs w:val="24"/>
          <w:u w:val="single"/>
        </w:rPr>
        <w:t>Propane</w:t>
      </w:r>
      <w:r w:rsidR="009E3C7C">
        <w:rPr>
          <w:sz w:val="24"/>
          <w:szCs w:val="24"/>
        </w:rPr>
        <w:t>/LPG fueled units)</w:t>
      </w:r>
    </w:p>
    <w:p w14:paraId="7A2A5809" w14:textId="2DF1979C" w:rsidR="00C13E77" w:rsidRDefault="00C13E77" w:rsidP="00C13E77">
      <w:pPr>
        <w:rPr>
          <w:sz w:val="24"/>
          <w:szCs w:val="24"/>
          <w:u w:val="single"/>
        </w:rPr>
      </w:pPr>
      <w:r w:rsidRPr="001F3303">
        <w:rPr>
          <w:sz w:val="24"/>
          <w:szCs w:val="24"/>
          <w:u w:val="single"/>
        </w:rPr>
        <w:t>Maintenance Procedures</w:t>
      </w:r>
    </w:p>
    <w:p w14:paraId="28520481" w14:textId="3BBF4280" w:rsidR="00D103EA" w:rsidRPr="00A8764B" w:rsidRDefault="00A8764B" w:rsidP="00C13E77">
      <w:pPr>
        <w:rPr>
          <w:sz w:val="24"/>
          <w:szCs w:val="24"/>
        </w:rPr>
      </w:pPr>
      <w:r w:rsidRPr="00A8764B">
        <w:rPr>
          <w:sz w:val="24"/>
          <w:szCs w:val="24"/>
        </w:rPr>
        <w:t xml:space="preserve">PM 1147983 1-year </w:t>
      </w:r>
      <w:r>
        <w:rPr>
          <w:sz w:val="24"/>
          <w:szCs w:val="24"/>
        </w:rPr>
        <w:t>PM completed per operating manual</w:t>
      </w:r>
    </w:p>
    <w:tbl>
      <w:tblPr>
        <w:tblStyle w:val="TableGrid"/>
        <w:tblW w:w="0" w:type="auto"/>
        <w:tblLook w:val="04A0" w:firstRow="1" w:lastRow="0" w:firstColumn="1" w:lastColumn="0" w:noHBand="0" w:noVBand="1"/>
      </w:tblPr>
      <w:tblGrid>
        <w:gridCol w:w="2178"/>
        <w:gridCol w:w="2340"/>
        <w:gridCol w:w="1800"/>
        <w:gridCol w:w="3060"/>
      </w:tblGrid>
      <w:tr w:rsidR="00C13E77" w14:paraId="7FE36A2D" w14:textId="77777777" w:rsidTr="00377DF2">
        <w:tc>
          <w:tcPr>
            <w:tcW w:w="2178" w:type="dxa"/>
          </w:tcPr>
          <w:p w14:paraId="5CAF004B" w14:textId="77777777" w:rsidR="00C13E77" w:rsidRDefault="00C13E77" w:rsidP="00377DF2">
            <w:pPr>
              <w:jc w:val="right"/>
              <w:rPr>
                <w:b/>
                <w:sz w:val="24"/>
                <w:szCs w:val="24"/>
              </w:rPr>
            </w:pPr>
            <w:r>
              <w:rPr>
                <w:b/>
                <w:sz w:val="24"/>
                <w:szCs w:val="24"/>
              </w:rPr>
              <w:t xml:space="preserve">Name: </w:t>
            </w:r>
          </w:p>
        </w:tc>
        <w:tc>
          <w:tcPr>
            <w:tcW w:w="7200" w:type="dxa"/>
            <w:gridSpan w:val="3"/>
          </w:tcPr>
          <w:p w14:paraId="40AB1F7A" w14:textId="7C72C5DC" w:rsidR="00C13E77" w:rsidRDefault="00C13E77" w:rsidP="00377DF2">
            <w:pPr>
              <w:rPr>
                <w:b/>
                <w:sz w:val="24"/>
                <w:szCs w:val="24"/>
              </w:rPr>
            </w:pPr>
            <w:r>
              <w:rPr>
                <w:sz w:val="24"/>
                <w:szCs w:val="24"/>
              </w:rPr>
              <w:t>Generac Emergency Stand-by Generator</w:t>
            </w:r>
            <w:r w:rsidR="00C91995">
              <w:rPr>
                <w:sz w:val="24"/>
                <w:szCs w:val="24"/>
              </w:rPr>
              <w:t xml:space="preserve"> (2 cylinder)</w:t>
            </w:r>
            <w:r>
              <w:rPr>
                <w:sz w:val="24"/>
                <w:szCs w:val="24"/>
              </w:rPr>
              <w:t xml:space="preserve"> – Gate House</w:t>
            </w:r>
          </w:p>
        </w:tc>
      </w:tr>
      <w:tr w:rsidR="00C13E77" w:rsidRPr="00F90AE6" w14:paraId="62188AE5" w14:textId="77777777" w:rsidTr="00377DF2">
        <w:tc>
          <w:tcPr>
            <w:tcW w:w="2178" w:type="dxa"/>
          </w:tcPr>
          <w:p w14:paraId="526D3EE7" w14:textId="77777777" w:rsidR="00C13E77" w:rsidRPr="00F90AE6" w:rsidRDefault="00C13E77" w:rsidP="00377DF2">
            <w:pPr>
              <w:jc w:val="right"/>
              <w:rPr>
                <w:b/>
                <w:sz w:val="24"/>
                <w:szCs w:val="24"/>
              </w:rPr>
            </w:pPr>
            <w:r w:rsidRPr="00F90AE6">
              <w:rPr>
                <w:b/>
                <w:sz w:val="24"/>
                <w:szCs w:val="24"/>
              </w:rPr>
              <w:t xml:space="preserve">Mfg./Install Date: </w:t>
            </w:r>
          </w:p>
        </w:tc>
        <w:tc>
          <w:tcPr>
            <w:tcW w:w="2340" w:type="dxa"/>
          </w:tcPr>
          <w:p w14:paraId="4412F5D1" w14:textId="4AE63091" w:rsidR="00C13E77" w:rsidRPr="00F90AE6" w:rsidRDefault="003A1CF3" w:rsidP="00377DF2">
            <w:pPr>
              <w:jc w:val="center"/>
              <w:rPr>
                <w:sz w:val="24"/>
                <w:szCs w:val="24"/>
              </w:rPr>
            </w:pPr>
            <w:r>
              <w:rPr>
                <w:sz w:val="24"/>
                <w:szCs w:val="24"/>
              </w:rPr>
              <w:t>5/16/17</w:t>
            </w:r>
            <w:r w:rsidR="00C13E77">
              <w:rPr>
                <w:sz w:val="24"/>
                <w:szCs w:val="24"/>
              </w:rPr>
              <w:t xml:space="preserve"> </w:t>
            </w:r>
            <w:r w:rsidR="00FC6FEE">
              <w:rPr>
                <w:sz w:val="24"/>
                <w:szCs w:val="24"/>
              </w:rPr>
              <w:t>***</w:t>
            </w:r>
          </w:p>
        </w:tc>
        <w:tc>
          <w:tcPr>
            <w:tcW w:w="1800" w:type="dxa"/>
          </w:tcPr>
          <w:p w14:paraId="266D1ADC" w14:textId="77777777" w:rsidR="00C13E77" w:rsidRDefault="00C13E77" w:rsidP="00377DF2">
            <w:pPr>
              <w:jc w:val="right"/>
              <w:rPr>
                <w:b/>
                <w:sz w:val="24"/>
                <w:szCs w:val="24"/>
              </w:rPr>
            </w:pPr>
            <w:r w:rsidRPr="00CE467F">
              <w:rPr>
                <w:b/>
                <w:sz w:val="24"/>
                <w:szCs w:val="24"/>
              </w:rPr>
              <w:t>Air/Fuel Ratio</w:t>
            </w:r>
            <w:r>
              <w:rPr>
                <w:b/>
                <w:sz w:val="24"/>
                <w:szCs w:val="24"/>
              </w:rPr>
              <w:t>:</w:t>
            </w:r>
          </w:p>
        </w:tc>
        <w:tc>
          <w:tcPr>
            <w:tcW w:w="3060" w:type="dxa"/>
          </w:tcPr>
          <w:p w14:paraId="42AC2BC9" w14:textId="605F1C6F" w:rsidR="00C13E77" w:rsidRPr="00F90AE6" w:rsidRDefault="00C13E77" w:rsidP="00377DF2">
            <w:pPr>
              <w:jc w:val="center"/>
              <w:rPr>
                <w:sz w:val="24"/>
                <w:szCs w:val="24"/>
              </w:rPr>
            </w:pPr>
            <w:r>
              <w:rPr>
                <w:sz w:val="24"/>
                <w:szCs w:val="24"/>
              </w:rPr>
              <w:t xml:space="preserve"> </w:t>
            </w:r>
          </w:p>
        </w:tc>
      </w:tr>
      <w:tr w:rsidR="00C13E77" w:rsidRPr="00F90AE6" w14:paraId="6412E4DC" w14:textId="77777777" w:rsidTr="00377DF2">
        <w:tc>
          <w:tcPr>
            <w:tcW w:w="2178" w:type="dxa"/>
          </w:tcPr>
          <w:p w14:paraId="62955AF7" w14:textId="77777777" w:rsidR="00C13E77" w:rsidRDefault="00C13E77" w:rsidP="00377DF2">
            <w:pPr>
              <w:jc w:val="right"/>
              <w:rPr>
                <w:b/>
                <w:sz w:val="24"/>
                <w:szCs w:val="24"/>
              </w:rPr>
            </w:pPr>
            <w:r>
              <w:rPr>
                <w:b/>
                <w:sz w:val="24"/>
                <w:szCs w:val="24"/>
              </w:rPr>
              <w:t>Serial No.:</w:t>
            </w:r>
          </w:p>
        </w:tc>
        <w:tc>
          <w:tcPr>
            <w:tcW w:w="2340" w:type="dxa"/>
          </w:tcPr>
          <w:p w14:paraId="5CB27ADB" w14:textId="43836A3D" w:rsidR="00CB2CFC" w:rsidRDefault="00CB2CFC" w:rsidP="00377DF2">
            <w:pPr>
              <w:jc w:val="center"/>
              <w:rPr>
                <w:sz w:val="24"/>
                <w:szCs w:val="24"/>
              </w:rPr>
            </w:pPr>
            <w:r>
              <w:rPr>
                <w:sz w:val="24"/>
                <w:szCs w:val="24"/>
              </w:rPr>
              <w:t>3001637995 (Unit)</w:t>
            </w:r>
          </w:p>
          <w:p w14:paraId="16CFA587" w14:textId="023049CA" w:rsidR="00C13E77" w:rsidRPr="00F90AE6" w:rsidRDefault="002A191C" w:rsidP="00377DF2">
            <w:pPr>
              <w:jc w:val="center"/>
              <w:rPr>
                <w:sz w:val="24"/>
                <w:szCs w:val="24"/>
              </w:rPr>
            </w:pPr>
            <w:r>
              <w:rPr>
                <w:sz w:val="24"/>
                <w:szCs w:val="24"/>
              </w:rPr>
              <w:t>3001644197</w:t>
            </w:r>
            <w:r w:rsidR="00C13E77">
              <w:rPr>
                <w:sz w:val="24"/>
                <w:szCs w:val="24"/>
              </w:rPr>
              <w:t xml:space="preserve"> </w:t>
            </w:r>
            <w:r w:rsidR="00CB2CFC">
              <w:rPr>
                <w:sz w:val="24"/>
                <w:szCs w:val="24"/>
              </w:rPr>
              <w:t>(Engine)</w:t>
            </w:r>
          </w:p>
        </w:tc>
        <w:tc>
          <w:tcPr>
            <w:tcW w:w="1800" w:type="dxa"/>
          </w:tcPr>
          <w:p w14:paraId="370DDFD2" w14:textId="77777777" w:rsidR="00C13E77" w:rsidRDefault="00C13E77" w:rsidP="00377DF2">
            <w:pPr>
              <w:jc w:val="right"/>
              <w:rPr>
                <w:b/>
                <w:sz w:val="24"/>
                <w:szCs w:val="24"/>
              </w:rPr>
            </w:pPr>
            <w:r>
              <w:rPr>
                <w:b/>
                <w:sz w:val="24"/>
                <w:szCs w:val="24"/>
              </w:rPr>
              <w:t>HP/kW:</w:t>
            </w:r>
          </w:p>
        </w:tc>
        <w:tc>
          <w:tcPr>
            <w:tcW w:w="3060" w:type="dxa"/>
          </w:tcPr>
          <w:p w14:paraId="2A504279" w14:textId="30E1BEDF" w:rsidR="00C13E77" w:rsidRPr="00F90AE6" w:rsidRDefault="00C13E77" w:rsidP="00377DF2">
            <w:pPr>
              <w:jc w:val="center"/>
              <w:rPr>
                <w:sz w:val="24"/>
                <w:szCs w:val="24"/>
              </w:rPr>
            </w:pPr>
            <w:r>
              <w:rPr>
                <w:sz w:val="24"/>
                <w:szCs w:val="24"/>
              </w:rPr>
              <w:t xml:space="preserve">29.5/22 </w:t>
            </w:r>
          </w:p>
        </w:tc>
      </w:tr>
      <w:tr w:rsidR="00C13E77" w:rsidRPr="00CE467F" w14:paraId="61D201BF" w14:textId="77777777" w:rsidTr="00377DF2">
        <w:tc>
          <w:tcPr>
            <w:tcW w:w="2178" w:type="dxa"/>
          </w:tcPr>
          <w:p w14:paraId="43E2C202" w14:textId="77777777" w:rsidR="00C13E77" w:rsidRDefault="00C13E77" w:rsidP="00377DF2">
            <w:pPr>
              <w:jc w:val="right"/>
              <w:rPr>
                <w:b/>
                <w:sz w:val="24"/>
                <w:szCs w:val="24"/>
              </w:rPr>
            </w:pPr>
            <w:r>
              <w:rPr>
                <w:b/>
                <w:sz w:val="24"/>
                <w:szCs w:val="24"/>
              </w:rPr>
              <w:t>Model No.:</w:t>
            </w:r>
          </w:p>
        </w:tc>
        <w:tc>
          <w:tcPr>
            <w:tcW w:w="2340" w:type="dxa"/>
          </w:tcPr>
          <w:p w14:paraId="6D39AAC1" w14:textId="25AFCF5B" w:rsidR="00C13E77" w:rsidRPr="00CE467F" w:rsidRDefault="00C13E77" w:rsidP="00377DF2">
            <w:pPr>
              <w:rPr>
                <w:sz w:val="24"/>
                <w:szCs w:val="24"/>
              </w:rPr>
            </w:pPr>
            <w:r>
              <w:rPr>
                <w:sz w:val="24"/>
                <w:szCs w:val="24"/>
              </w:rPr>
              <w:t xml:space="preserve"> </w:t>
            </w:r>
            <w:r w:rsidR="00CB2CFC">
              <w:rPr>
                <w:sz w:val="24"/>
                <w:szCs w:val="24"/>
              </w:rPr>
              <w:t>G0070420</w:t>
            </w:r>
          </w:p>
        </w:tc>
        <w:tc>
          <w:tcPr>
            <w:tcW w:w="1800" w:type="dxa"/>
          </w:tcPr>
          <w:p w14:paraId="58589AC2" w14:textId="77777777" w:rsidR="00C13E77" w:rsidRDefault="00C13E77" w:rsidP="00377DF2">
            <w:pPr>
              <w:jc w:val="right"/>
              <w:rPr>
                <w:b/>
                <w:sz w:val="24"/>
                <w:szCs w:val="24"/>
              </w:rPr>
            </w:pPr>
            <w:r w:rsidRPr="00CE467F">
              <w:rPr>
                <w:b/>
                <w:sz w:val="24"/>
                <w:szCs w:val="24"/>
              </w:rPr>
              <w:t>Injector</w:t>
            </w:r>
            <w:r>
              <w:rPr>
                <w:b/>
                <w:sz w:val="24"/>
                <w:szCs w:val="24"/>
              </w:rPr>
              <w:t>:</w:t>
            </w:r>
          </w:p>
        </w:tc>
        <w:tc>
          <w:tcPr>
            <w:tcW w:w="3060" w:type="dxa"/>
          </w:tcPr>
          <w:p w14:paraId="5A35ED00" w14:textId="77777777" w:rsidR="00C13E77" w:rsidRPr="00CE467F" w:rsidRDefault="00C13E77" w:rsidP="00377DF2">
            <w:pPr>
              <w:jc w:val="center"/>
              <w:rPr>
                <w:sz w:val="24"/>
                <w:szCs w:val="24"/>
              </w:rPr>
            </w:pPr>
            <w:r>
              <w:rPr>
                <w:sz w:val="24"/>
                <w:szCs w:val="24"/>
              </w:rPr>
              <w:t xml:space="preserve"> </w:t>
            </w:r>
          </w:p>
        </w:tc>
      </w:tr>
      <w:tr w:rsidR="00C13E77" w:rsidRPr="00CE467F" w14:paraId="10864A27" w14:textId="77777777" w:rsidTr="00377DF2">
        <w:tc>
          <w:tcPr>
            <w:tcW w:w="2178" w:type="dxa"/>
          </w:tcPr>
          <w:p w14:paraId="5099FA0A" w14:textId="77777777" w:rsidR="00C13E77" w:rsidRDefault="00C13E77" w:rsidP="00377DF2">
            <w:pPr>
              <w:jc w:val="right"/>
              <w:rPr>
                <w:b/>
                <w:sz w:val="24"/>
                <w:szCs w:val="24"/>
              </w:rPr>
            </w:pPr>
            <w:r w:rsidRPr="00CE467F">
              <w:rPr>
                <w:b/>
                <w:sz w:val="24"/>
                <w:szCs w:val="24"/>
              </w:rPr>
              <w:t>Fuel Consumption:</w:t>
            </w:r>
          </w:p>
        </w:tc>
        <w:tc>
          <w:tcPr>
            <w:tcW w:w="7200" w:type="dxa"/>
            <w:gridSpan w:val="3"/>
          </w:tcPr>
          <w:p w14:paraId="3E1A42ED" w14:textId="730E113D" w:rsidR="00C13E77" w:rsidRPr="0023063C" w:rsidRDefault="0023063C" w:rsidP="00377DF2">
            <w:pPr>
              <w:rPr>
                <w:sz w:val="24"/>
                <w:szCs w:val="24"/>
              </w:rPr>
            </w:pPr>
            <w:r>
              <w:rPr>
                <w:sz w:val="24"/>
                <w:szCs w:val="24"/>
              </w:rPr>
              <w:t>3.6</w:t>
            </w:r>
            <w:r w:rsidR="00C13E77" w:rsidRPr="0023063C">
              <w:rPr>
                <w:sz w:val="24"/>
                <w:szCs w:val="24"/>
              </w:rPr>
              <w:t xml:space="preserve"> gal./hr. at 100% rated load</w:t>
            </w:r>
          </w:p>
        </w:tc>
      </w:tr>
      <w:tr w:rsidR="00C13E77" w14:paraId="7976CDFA" w14:textId="77777777" w:rsidTr="00377DF2">
        <w:tc>
          <w:tcPr>
            <w:tcW w:w="2178" w:type="dxa"/>
          </w:tcPr>
          <w:p w14:paraId="0AD77BA9" w14:textId="77777777" w:rsidR="00C13E77" w:rsidRPr="0023063C" w:rsidRDefault="00C13E77" w:rsidP="00377DF2">
            <w:pPr>
              <w:rPr>
                <w:b/>
                <w:sz w:val="24"/>
                <w:szCs w:val="24"/>
              </w:rPr>
            </w:pPr>
          </w:p>
        </w:tc>
        <w:tc>
          <w:tcPr>
            <w:tcW w:w="7200" w:type="dxa"/>
            <w:gridSpan w:val="3"/>
          </w:tcPr>
          <w:p w14:paraId="07AFAC6F" w14:textId="582B96CA" w:rsidR="00C13E77" w:rsidRPr="0023063C" w:rsidRDefault="0023063C" w:rsidP="00377DF2">
            <w:pPr>
              <w:rPr>
                <w:sz w:val="24"/>
                <w:szCs w:val="24"/>
              </w:rPr>
            </w:pPr>
            <w:r w:rsidRPr="0023063C">
              <w:rPr>
                <w:sz w:val="24"/>
                <w:szCs w:val="24"/>
              </w:rPr>
              <w:t>2.1</w:t>
            </w:r>
            <w:r w:rsidR="00C13E77" w:rsidRPr="0023063C">
              <w:rPr>
                <w:sz w:val="24"/>
                <w:szCs w:val="24"/>
              </w:rPr>
              <w:t xml:space="preserve"> gal./hr. at 5</w:t>
            </w:r>
            <w:r w:rsidRPr="0023063C">
              <w:rPr>
                <w:sz w:val="24"/>
                <w:szCs w:val="24"/>
              </w:rPr>
              <w:t>0</w:t>
            </w:r>
            <w:r w:rsidR="00C13E77" w:rsidRPr="0023063C">
              <w:rPr>
                <w:sz w:val="24"/>
                <w:szCs w:val="24"/>
              </w:rPr>
              <w:t>%</w:t>
            </w:r>
            <w:r w:rsidRPr="0023063C">
              <w:rPr>
                <w:sz w:val="24"/>
                <w:szCs w:val="24"/>
              </w:rPr>
              <w:t xml:space="preserve"> rated</w:t>
            </w:r>
            <w:r w:rsidR="00C13E77" w:rsidRPr="0023063C">
              <w:rPr>
                <w:sz w:val="24"/>
                <w:szCs w:val="24"/>
              </w:rPr>
              <w:t xml:space="preserve"> load</w:t>
            </w:r>
          </w:p>
        </w:tc>
      </w:tr>
      <w:tr w:rsidR="00C13E77" w14:paraId="692D6222" w14:textId="77777777" w:rsidTr="00377DF2">
        <w:tc>
          <w:tcPr>
            <w:tcW w:w="2178" w:type="dxa"/>
          </w:tcPr>
          <w:p w14:paraId="5DC8DDBD" w14:textId="77777777" w:rsidR="00C13E77" w:rsidRDefault="00C13E77" w:rsidP="00377DF2">
            <w:pPr>
              <w:jc w:val="right"/>
              <w:rPr>
                <w:b/>
                <w:sz w:val="24"/>
                <w:szCs w:val="24"/>
              </w:rPr>
            </w:pPr>
            <w:r>
              <w:rPr>
                <w:b/>
                <w:sz w:val="24"/>
                <w:szCs w:val="24"/>
              </w:rPr>
              <w:t xml:space="preserve">Displacement: </w:t>
            </w:r>
          </w:p>
        </w:tc>
        <w:tc>
          <w:tcPr>
            <w:tcW w:w="7200" w:type="dxa"/>
            <w:gridSpan w:val="3"/>
          </w:tcPr>
          <w:p w14:paraId="7DEF877A" w14:textId="7B3789F7" w:rsidR="00C13E77" w:rsidRPr="00C13E77" w:rsidRDefault="00C13E77" w:rsidP="00377DF2">
            <w:pPr>
              <w:rPr>
                <w:bCs/>
                <w:sz w:val="24"/>
                <w:szCs w:val="24"/>
              </w:rPr>
            </w:pPr>
            <w:r w:rsidRPr="00C13E77">
              <w:rPr>
                <w:bCs/>
                <w:sz w:val="24"/>
                <w:szCs w:val="24"/>
              </w:rPr>
              <w:t>2.4L</w:t>
            </w:r>
          </w:p>
        </w:tc>
      </w:tr>
      <w:tr w:rsidR="00C13E77" w:rsidRPr="00DC01A6" w14:paraId="4C70788A" w14:textId="77777777" w:rsidTr="00377DF2">
        <w:tc>
          <w:tcPr>
            <w:tcW w:w="2178" w:type="dxa"/>
          </w:tcPr>
          <w:p w14:paraId="0D1A9449" w14:textId="77777777" w:rsidR="00C13E77" w:rsidRDefault="00C13E77" w:rsidP="00377DF2">
            <w:pPr>
              <w:jc w:val="right"/>
              <w:rPr>
                <w:b/>
                <w:sz w:val="24"/>
                <w:szCs w:val="24"/>
              </w:rPr>
            </w:pPr>
            <w:r>
              <w:rPr>
                <w:b/>
                <w:sz w:val="24"/>
                <w:szCs w:val="24"/>
              </w:rPr>
              <w:t>Exhaust:</w:t>
            </w:r>
          </w:p>
        </w:tc>
        <w:tc>
          <w:tcPr>
            <w:tcW w:w="7200" w:type="dxa"/>
            <w:gridSpan w:val="3"/>
          </w:tcPr>
          <w:p w14:paraId="132644D6" w14:textId="77777777" w:rsidR="00F57B7A" w:rsidRPr="000D5477" w:rsidRDefault="00C13E77" w:rsidP="00F57B7A">
            <w:pPr>
              <w:rPr>
                <w:sz w:val="24"/>
                <w:szCs w:val="24"/>
              </w:rPr>
            </w:pPr>
            <w:r>
              <w:rPr>
                <w:sz w:val="24"/>
                <w:szCs w:val="24"/>
              </w:rPr>
              <w:t xml:space="preserve"> </w:t>
            </w:r>
            <w:r w:rsidR="0023063C">
              <w:rPr>
                <w:sz w:val="24"/>
                <w:szCs w:val="24"/>
              </w:rPr>
              <w:t xml:space="preserve"> </w:t>
            </w:r>
            <w:r w:rsidR="00F57B7A">
              <w:rPr>
                <w:sz w:val="24"/>
                <w:szCs w:val="24"/>
              </w:rPr>
              <w:t>GoogleEarth Coordinates: 44</w:t>
            </w:r>
            <w:r w:rsidR="00F57B7A">
              <w:rPr>
                <w:sz w:val="24"/>
                <w:szCs w:val="24"/>
              </w:rPr>
              <w:sym w:font="Symbol" w:char="F0B0"/>
            </w:r>
            <w:r w:rsidR="00F57B7A">
              <w:rPr>
                <w:sz w:val="24"/>
                <w:szCs w:val="24"/>
              </w:rPr>
              <w:t>35’41”N, 84</w:t>
            </w:r>
            <w:r w:rsidR="00F57B7A">
              <w:rPr>
                <w:sz w:val="24"/>
                <w:szCs w:val="24"/>
              </w:rPr>
              <w:sym w:font="Symbol" w:char="F0B0"/>
            </w:r>
            <w:r w:rsidR="00F57B7A">
              <w:rPr>
                <w:sz w:val="24"/>
                <w:szCs w:val="24"/>
              </w:rPr>
              <w:t>41’36”W</w:t>
            </w:r>
          </w:p>
          <w:p w14:paraId="4FB77781" w14:textId="703BC4A4" w:rsidR="00C13E77" w:rsidRPr="00DC01A6" w:rsidRDefault="00C13E77" w:rsidP="00377DF2">
            <w:pPr>
              <w:rPr>
                <w:sz w:val="24"/>
                <w:szCs w:val="24"/>
              </w:rPr>
            </w:pPr>
          </w:p>
        </w:tc>
      </w:tr>
      <w:tr w:rsidR="00C13E77" w:rsidRPr="00DB17DF" w14:paraId="3A7DC01F" w14:textId="77777777" w:rsidTr="00377DF2">
        <w:tc>
          <w:tcPr>
            <w:tcW w:w="2178" w:type="dxa"/>
          </w:tcPr>
          <w:p w14:paraId="11CD1676" w14:textId="77777777" w:rsidR="00C13E77" w:rsidRDefault="00C13E77" w:rsidP="00377DF2">
            <w:pPr>
              <w:jc w:val="right"/>
              <w:rPr>
                <w:b/>
                <w:sz w:val="24"/>
                <w:szCs w:val="24"/>
              </w:rPr>
            </w:pPr>
            <w:r>
              <w:rPr>
                <w:b/>
                <w:sz w:val="24"/>
                <w:szCs w:val="24"/>
              </w:rPr>
              <w:t>Exhaust Temp:</w:t>
            </w:r>
          </w:p>
        </w:tc>
        <w:tc>
          <w:tcPr>
            <w:tcW w:w="2340" w:type="dxa"/>
          </w:tcPr>
          <w:p w14:paraId="03E3558F" w14:textId="6F80CEA1" w:rsidR="00C13E77" w:rsidRPr="00DC01A6" w:rsidRDefault="00C13E77" w:rsidP="00377DF2">
            <w:pPr>
              <w:rPr>
                <w:sz w:val="24"/>
                <w:szCs w:val="24"/>
              </w:rPr>
            </w:pPr>
            <w:r>
              <w:rPr>
                <w:sz w:val="24"/>
                <w:szCs w:val="24"/>
              </w:rPr>
              <w:t xml:space="preserve"> </w:t>
            </w:r>
            <w:r w:rsidR="0023063C">
              <w:rPr>
                <w:sz w:val="24"/>
                <w:szCs w:val="24"/>
              </w:rPr>
              <w:t>482C/900F</w:t>
            </w:r>
          </w:p>
        </w:tc>
        <w:tc>
          <w:tcPr>
            <w:tcW w:w="1800" w:type="dxa"/>
          </w:tcPr>
          <w:p w14:paraId="4355F443" w14:textId="77777777" w:rsidR="00C13E77" w:rsidRDefault="00C13E77" w:rsidP="00377DF2">
            <w:pPr>
              <w:jc w:val="right"/>
              <w:rPr>
                <w:b/>
                <w:sz w:val="24"/>
                <w:szCs w:val="24"/>
              </w:rPr>
            </w:pPr>
            <w:r>
              <w:rPr>
                <w:b/>
                <w:sz w:val="24"/>
                <w:szCs w:val="24"/>
              </w:rPr>
              <w:t>Cylinders:</w:t>
            </w:r>
          </w:p>
        </w:tc>
        <w:tc>
          <w:tcPr>
            <w:tcW w:w="3060" w:type="dxa"/>
          </w:tcPr>
          <w:p w14:paraId="538899B6" w14:textId="3A9B1CF1" w:rsidR="00C13E77" w:rsidRPr="00DB17DF" w:rsidRDefault="00C91995" w:rsidP="00377DF2">
            <w:pPr>
              <w:jc w:val="center"/>
              <w:rPr>
                <w:sz w:val="24"/>
                <w:szCs w:val="24"/>
              </w:rPr>
            </w:pPr>
            <w:r>
              <w:rPr>
                <w:sz w:val="24"/>
                <w:szCs w:val="24"/>
              </w:rPr>
              <w:t>2</w:t>
            </w:r>
          </w:p>
        </w:tc>
      </w:tr>
      <w:tr w:rsidR="00C13E77" w:rsidRPr="00DB17DF" w14:paraId="2BAB58E2" w14:textId="77777777" w:rsidTr="00377DF2">
        <w:tc>
          <w:tcPr>
            <w:tcW w:w="2178" w:type="dxa"/>
          </w:tcPr>
          <w:p w14:paraId="05403969" w14:textId="77777777" w:rsidR="00C13E77" w:rsidRDefault="00C13E77" w:rsidP="00377DF2">
            <w:pPr>
              <w:jc w:val="right"/>
              <w:rPr>
                <w:b/>
                <w:sz w:val="24"/>
                <w:szCs w:val="24"/>
              </w:rPr>
            </w:pPr>
            <w:r>
              <w:rPr>
                <w:b/>
                <w:sz w:val="24"/>
                <w:szCs w:val="24"/>
              </w:rPr>
              <w:t xml:space="preserve">Exhaust Flow: </w:t>
            </w:r>
          </w:p>
        </w:tc>
        <w:tc>
          <w:tcPr>
            <w:tcW w:w="2340" w:type="dxa"/>
          </w:tcPr>
          <w:p w14:paraId="0BE723F3" w14:textId="640B3DCC" w:rsidR="00C13E77" w:rsidRPr="00DC01A6" w:rsidRDefault="00C13E77" w:rsidP="00377DF2">
            <w:pPr>
              <w:rPr>
                <w:sz w:val="24"/>
                <w:szCs w:val="24"/>
              </w:rPr>
            </w:pPr>
            <w:r>
              <w:rPr>
                <w:sz w:val="24"/>
                <w:szCs w:val="24"/>
              </w:rPr>
              <w:t xml:space="preserve"> </w:t>
            </w:r>
            <w:r w:rsidR="0023063C">
              <w:rPr>
                <w:sz w:val="24"/>
                <w:szCs w:val="24"/>
              </w:rPr>
              <w:t>165 CFM</w:t>
            </w:r>
          </w:p>
        </w:tc>
        <w:tc>
          <w:tcPr>
            <w:tcW w:w="1800" w:type="dxa"/>
          </w:tcPr>
          <w:p w14:paraId="3D5ADA99" w14:textId="77777777" w:rsidR="00C13E77" w:rsidRDefault="00C13E77" w:rsidP="00377DF2">
            <w:pPr>
              <w:jc w:val="right"/>
              <w:rPr>
                <w:b/>
                <w:sz w:val="24"/>
                <w:szCs w:val="24"/>
              </w:rPr>
            </w:pPr>
            <w:r>
              <w:rPr>
                <w:b/>
                <w:sz w:val="24"/>
                <w:szCs w:val="24"/>
              </w:rPr>
              <w:t>No. of Cycles:</w:t>
            </w:r>
          </w:p>
        </w:tc>
        <w:tc>
          <w:tcPr>
            <w:tcW w:w="3060" w:type="dxa"/>
          </w:tcPr>
          <w:p w14:paraId="6180F7B2" w14:textId="575163C2" w:rsidR="00C13E77" w:rsidRPr="00DB17DF" w:rsidRDefault="002A191C" w:rsidP="006A6986">
            <w:pPr>
              <w:jc w:val="center"/>
              <w:rPr>
                <w:sz w:val="24"/>
                <w:szCs w:val="24"/>
              </w:rPr>
            </w:pPr>
            <w:r>
              <w:rPr>
                <w:sz w:val="24"/>
                <w:szCs w:val="24"/>
              </w:rPr>
              <w:t>4</w:t>
            </w:r>
          </w:p>
        </w:tc>
      </w:tr>
      <w:tr w:rsidR="00C13E77" w14:paraId="1251E03E" w14:textId="77777777" w:rsidTr="00377DF2">
        <w:tc>
          <w:tcPr>
            <w:tcW w:w="2178" w:type="dxa"/>
          </w:tcPr>
          <w:p w14:paraId="677D9B2F" w14:textId="77777777" w:rsidR="00C13E77" w:rsidRDefault="00C13E77" w:rsidP="00377DF2">
            <w:pPr>
              <w:jc w:val="right"/>
              <w:rPr>
                <w:b/>
                <w:sz w:val="24"/>
                <w:szCs w:val="24"/>
              </w:rPr>
            </w:pPr>
            <w:r>
              <w:rPr>
                <w:b/>
                <w:sz w:val="24"/>
                <w:szCs w:val="24"/>
              </w:rPr>
              <w:t>Emission Data:</w:t>
            </w:r>
          </w:p>
        </w:tc>
        <w:tc>
          <w:tcPr>
            <w:tcW w:w="2340" w:type="dxa"/>
          </w:tcPr>
          <w:p w14:paraId="58B7460B" w14:textId="7A0D6DD7" w:rsidR="00C13E77" w:rsidRPr="003A1CF3" w:rsidRDefault="00C13E77" w:rsidP="00377DF2">
            <w:pPr>
              <w:rPr>
                <w:bCs/>
                <w:sz w:val="24"/>
                <w:szCs w:val="24"/>
              </w:rPr>
            </w:pPr>
            <w:r w:rsidRPr="003A1CF3">
              <w:rPr>
                <w:bCs/>
                <w:sz w:val="24"/>
                <w:szCs w:val="24"/>
              </w:rPr>
              <w:t xml:space="preserve"> </w:t>
            </w:r>
            <w:r w:rsidR="003A1CF3">
              <w:rPr>
                <w:bCs/>
                <w:sz w:val="24"/>
                <w:szCs w:val="24"/>
              </w:rPr>
              <w:t xml:space="preserve">Emission </w:t>
            </w:r>
            <w:r w:rsidR="003A1CF3" w:rsidRPr="003A1CF3">
              <w:rPr>
                <w:bCs/>
                <w:sz w:val="24"/>
                <w:szCs w:val="24"/>
              </w:rPr>
              <w:t>Warranty</w:t>
            </w:r>
          </w:p>
        </w:tc>
        <w:tc>
          <w:tcPr>
            <w:tcW w:w="1800" w:type="dxa"/>
          </w:tcPr>
          <w:p w14:paraId="0A070A63" w14:textId="77777777" w:rsidR="00C13E77" w:rsidRDefault="00C13E77" w:rsidP="00377DF2">
            <w:pPr>
              <w:rPr>
                <w:b/>
                <w:sz w:val="24"/>
                <w:szCs w:val="24"/>
              </w:rPr>
            </w:pPr>
          </w:p>
        </w:tc>
        <w:tc>
          <w:tcPr>
            <w:tcW w:w="3060" w:type="dxa"/>
          </w:tcPr>
          <w:p w14:paraId="4B262B24" w14:textId="77777777" w:rsidR="00C13E77" w:rsidRDefault="00C13E77" w:rsidP="00377DF2">
            <w:pPr>
              <w:rPr>
                <w:b/>
                <w:sz w:val="24"/>
                <w:szCs w:val="24"/>
              </w:rPr>
            </w:pPr>
          </w:p>
        </w:tc>
      </w:tr>
      <w:tr w:rsidR="00C13E77" w14:paraId="373B15D0" w14:textId="77777777" w:rsidTr="00377DF2">
        <w:tc>
          <w:tcPr>
            <w:tcW w:w="2178" w:type="dxa"/>
          </w:tcPr>
          <w:p w14:paraId="6A146E08" w14:textId="77777777" w:rsidR="00C13E77" w:rsidRDefault="00C13E77" w:rsidP="00377DF2">
            <w:pPr>
              <w:jc w:val="right"/>
              <w:rPr>
                <w:b/>
                <w:sz w:val="24"/>
                <w:szCs w:val="24"/>
              </w:rPr>
            </w:pPr>
            <w:r>
              <w:rPr>
                <w:b/>
                <w:sz w:val="24"/>
                <w:szCs w:val="24"/>
              </w:rPr>
              <w:t xml:space="preserve">  </w:t>
            </w:r>
          </w:p>
        </w:tc>
        <w:tc>
          <w:tcPr>
            <w:tcW w:w="2340" w:type="dxa"/>
          </w:tcPr>
          <w:p w14:paraId="2CCE1BFF" w14:textId="77777777" w:rsidR="00C13E77" w:rsidRDefault="00C13E77" w:rsidP="00377DF2">
            <w:pPr>
              <w:jc w:val="center"/>
              <w:rPr>
                <w:b/>
                <w:sz w:val="24"/>
                <w:szCs w:val="24"/>
              </w:rPr>
            </w:pPr>
            <w:r>
              <w:rPr>
                <w:b/>
                <w:sz w:val="24"/>
                <w:szCs w:val="24"/>
              </w:rPr>
              <w:t xml:space="preserve"> </w:t>
            </w:r>
          </w:p>
        </w:tc>
        <w:tc>
          <w:tcPr>
            <w:tcW w:w="1800" w:type="dxa"/>
          </w:tcPr>
          <w:p w14:paraId="7A14DF79" w14:textId="77777777" w:rsidR="00C13E77" w:rsidRDefault="00C13E77" w:rsidP="00377DF2">
            <w:pPr>
              <w:rPr>
                <w:b/>
                <w:sz w:val="24"/>
                <w:szCs w:val="24"/>
              </w:rPr>
            </w:pPr>
          </w:p>
        </w:tc>
        <w:tc>
          <w:tcPr>
            <w:tcW w:w="3060" w:type="dxa"/>
          </w:tcPr>
          <w:p w14:paraId="0DCE1CFF" w14:textId="77777777" w:rsidR="00C13E77" w:rsidRDefault="00C13E77" w:rsidP="00377DF2">
            <w:pPr>
              <w:rPr>
                <w:b/>
                <w:sz w:val="24"/>
                <w:szCs w:val="24"/>
              </w:rPr>
            </w:pPr>
          </w:p>
        </w:tc>
      </w:tr>
      <w:tr w:rsidR="00C13E77" w14:paraId="14B0181F" w14:textId="77777777" w:rsidTr="00377DF2">
        <w:tc>
          <w:tcPr>
            <w:tcW w:w="2178" w:type="dxa"/>
          </w:tcPr>
          <w:p w14:paraId="70C0A8B9" w14:textId="77777777" w:rsidR="00C13E77" w:rsidRDefault="00C13E77" w:rsidP="00377DF2">
            <w:pPr>
              <w:jc w:val="right"/>
              <w:rPr>
                <w:b/>
                <w:sz w:val="24"/>
                <w:szCs w:val="24"/>
              </w:rPr>
            </w:pPr>
            <w:r>
              <w:rPr>
                <w:b/>
                <w:sz w:val="24"/>
                <w:szCs w:val="24"/>
              </w:rPr>
              <w:t xml:space="preserve"> </w:t>
            </w:r>
          </w:p>
        </w:tc>
        <w:tc>
          <w:tcPr>
            <w:tcW w:w="2340" w:type="dxa"/>
          </w:tcPr>
          <w:p w14:paraId="2A15AB15" w14:textId="77777777" w:rsidR="00C13E77" w:rsidRDefault="00C13E77" w:rsidP="00377DF2">
            <w:pPr>
              <w:jc w:val="center"/>
              <w:rPr>
                <w:b/>
                <w:sz w:val="24"/>
                <w:szCs w:val="24"/>
              </w:rPr>
            </w:pPr>
            <w:r>
              <w:rPr>
                <w:b/>
                <w:sz w:val="24"/>
                <w:szCs w:val="24"/>
              </w:rPr>
              <w:t xml:space="preserve"> </w:t>
            </w:r>
          </w:p>
        </w:tc>
        <w:tc>
          <w:tcPr>
            <w:tcW w:w="1800" w:type="dxa"/>
          </w:tcPr>
          <w:p w14:paraId="1C51116F" w14:textId="77777777" w:rsidR="00C13E77" w:rsidRDefault="00C13E77" w:rsidP="00377DF2">
            <w:pPr>
              <w:rPr>
                <w:b/>
                <w:sz w:val="24"/>
                <w:szCs w:val="24"/>
              </w:rPr>
            </w:pPr>
          </w:p>
        </w:tc>
        <w:tc>
          <w:tcPr>
            <w:tcW w:w="3060" w:type="dxa"/>
          </w:tcPr>
          <w:p w14:paraId="6D1689C4" w14:textId="77777777" w:rsidR="00C13E77" w:rsidRDefault="00C13E77" w:rsidP="00377DF2">
            <w:pPr>
              <w:rPr>
                <w:b/>
                <w:sz w:val="24"/>
                <w:szCs w:val="24"/>
              </w:rPr>
            </w:pPr>
          </w:p>
        </w:tc>
      </w:tr>
    </w:tbl>
    <w:p w14:paraId="3CED6437" w14:textId="250E393B" w:rsidR="00C13E77" w:rsidRPr="00FC6FEE" w:rsidRDefault="00FC6FEE" w:rsidP="006964D4">
      <w:pPr>
        <w:rPr>
          <w:i/>
          <w:iCs/>
        </w:rPr>
      </w:pPr>
      <w:r>
        <w:rPr>
          <w:i/>
          <w:iCs/>
        </w:rPr>
        <w:t xml:space="preserve">*** </w:t>
      </w:r>
      <w:r w:rsidRPr="00FC6FEE">
        <w:rPr>
          <w:i/>
          <w:iCs/>
        </w:rPr>
        <w:t>Mfg./Install Date: Project complete date in PACE</w:t>
      </w:r>
    </w:p>
    <w:p w14:paraId="073A3549" w14:textId="6240625A" w:rsidR="00AE4759" w:rsidRPr="00F57B7A" w:rsidRDefault="00DF4839" w:rsidP="008D09DB">
      <w:pPr>
        <w:rPr>
          <w:b/>
          <w:bCs/>
          <w:sz w:val="24"/>
          <w:szCs w:val="24"/>
        </w:rPr>
      </w:pPr>
      <w:r w:rsidRPr="00F57B7A">
        <w:rPr>
          <w:b/>
          <w:bCs/>
          <w:sz w:val="24"/>
          <w:szCs w:val="24"/>
        </w:rPr>
        <w:t>R</w:t>
      </w:r>
      <w:r w:rsidR="00AB2817" w:rsidRPr="00F57B7A">
        <w:rPr>
          <w:b/>
          <w:bCs/>
          <w:sz w:val="24"/>
          <w:szCs w:val="24"/>
        </w:rPr>
        <w:t>ecord of Revisions</w:t>
      </w:r>
    </w:p>
    <w:tbl>
      <w:tblPr>
        <w:tblW w:w="10350" w:type="dxa"/>
        <w:tblInd w:w="-60" w:type="dxa"/>
        <w:tblLayout w:type="fixed"/>
        <w:tblCellMar>
          <w:left w:w="30" w:type="dxa"/>
          <w:right w:w="30" w:type="dxa"/>
        </w:tblCellMar>
        <w:tblLook w:val="04A0" w:firstRow="1" w:lastRow="0" w:firstColumn="1" w:lastColumn="0" w:noHBand="0" w:noVBand="1"/>
      </w:tblPr>
      <w:tblGrid>
        <w:gridCol w:w="1440"/>
        <w:gridCol w:w="4230"/>
        <w:gridCol w:w="2070"/>
        <w:gridCol w:w="1620"/>
        <w:gridCol w:w="990"/>
      </w:tblGrid>
      <w:tr w:rsidR="00AB2817" w14:paraId="39463922" w14:textId="77777777" w:rsidTr="00F57B7A">
        <w:trPr>
          <w:trHeight w:val="312"/>
        </w:trPr>
        <w:tc>
          <w:tcPr>
            <w:tcW w:w="1440" w:type="dxa"/>
            <w:tcBorders>
              <w:top w:val="single" w:sz="4" w:space="0" w:color="auto"/>
              <w:left w:val="single" w:sz="4" w:space="0" w:color="auto"/>
              <w:bottom w:val="single" w:sz="4" w:space="0" w:color="auto"/>
              <w:right w:val="single" w:sz="4" w:space="0" w:color="auto"/>
            </w:tcBorders>
            <w:hideMark/>
          </w:tcPr>
          <w:p w14:paraId="10A021F6" w14:textId="77777777" w:rsidR="00AB2817" w:rsidRPr="00C408E1" w:rsidRDefault="00AB2817" w:rsidP="002E35F2">
            <w:pPr>
              <w:jc w:val="center"/>
              <w:rPr>
                <w:rFonts w:cstheme="minorHAnsi"/>
                <w:b/>
                <w:snapToGrid w:val="0"/>
                <w:color w:val="000000"/>
                <w:sz w:val="24"/>
                <w:szCs w:val="24"/>
              </w:rPr>
            </w:pPr>
            <w:r w:rsidRPr="00C408E1">
              <w:rPr>
                <w:rFonts w:cstheme="minorHAnsi"/>
                <w:b/>
                <w:snapToGrid w:val="0"/>
                <w:color w:val="000000"/>
                <w:sz w:val="24"/>
                <w:szCs w:val="24"/>
              </w:rPr>
              <w:t>Revision Date</w:t>
            </w:r>
          </w:p>
        </w:tc>
        <w:tc>
          <w:tcPr>
            <w:tcW w:w="4230" w:type="dxa"/>
            <w:tcBorders>
              <w:top w:val="single" w:sz="4" w:space="0" w:color="auto"/>
              <w:left w:val="single" w:sz="4" w:space="0" w:color="auto"/>
              <w:bottom w:val="single" w:sz="4" w:space="0" w:color="auto"/>
              <w:right w:val="single" w:sz="4" w:space="0" w:color="auto"/>
            </w:tcBorders>
            <w:hideMark/>
          </w:tcPr>
          <w:p w14:paraId="6A4392F0" w14:textId="77777777" w:rsidR="00AB2817" w:rsidRPr="00C408E1" w:rsidRDefault="00AB2817" w:rsidP="002E35F2">
            <w:pPr>
              <w:jc w:val="center"/>
              <w:rPr>
                <w:rFonts w:cstheme="minorHAnsi"/>
                <w:b/>
                <w:snapToGrid w:val="0"/>
                <w:color w:val="000000"/>
                <w:sz w:val="24"/>
                <w:szCs w:val="24"/>
              </w:rPr>
            </w:pPr>
            <w:r w:rsidRPr="00C408E1">
              <w:rPr>
                <w:rFonts w:cstheme="minorHAnsi"/>
                <w:b/>
                <w:snapToGrid w:val="0"/>
                <w:color w:val="000000"/>
                <w:sz w:val="24"/>
                <w:szCs w:val="24"/>
              </w:rPr>
              <w:t>Description</w:t>
            </w:r>
          </w:p>
        </w:tc>
        <w:tc>
          <w:tcPr>
            <w:tcW w:w="2070" w:type="dxa"/>
            <w:tcBorders>
              <w:top w:val="single" w:sz="4" w:space="0" w:color="auto"/>
              <w:left w:val="single" w:sz="4" w:space="0" w:color="auto"/>
              <w:bottom w:val="single" w:sz="4" w:space="0" w:color="auto"/>
              <w:right w:val="single" w:sz="4" w:space="0" w:color="auto"/>
            </w:tcBorders>
            <w:hideMark/>
          </w:tcPr>
          <w:p w14:paraId="3D68E059" w14:textId="77777777" w:rsidR="00AB2817" w:rsidRPr="00C408E1" w:rsidRDefault="00AB2817" w:rsidP="002E35F2">
            <w:pPr>
              <w:jc w:val="center"/>
              <w:rPr>
                <w:rFonts w:cstheme="minorHAnsi"/>
                <w:b/>
                <w:snapToGrid w:val="0"/>
                <w:color w:val="000000"/>
                <w:sz w:val="24"/>
                <w:szCs w:val="24"/>
              </w:rPr>
            </w:pPr>
            <w:r w:rsidRPr="00C408E1">
              <w:rPr>
                <w:rFonts w:cstheme="minorHAnsi"/>
                <w:b/>
                <w:snapToGrid w:val="0"/>
                <w:color w:val="000000"/>
                <w:sz w:val="24"/>
                <w:szCs w:val="24"/>
              </w:rPr>
              <w:t>Sections Affected</w:t>
            </w:r>
          </w:p>
        </w:tc>
        <w:tc>
          <w:tcPr>
            <w:tcW w:w="1620" w:type="dxa"/>
            <w:tcBorders>
              <w:top w:val="single" w:sz="4" w:space="0" w:color="auto"/>
              <w:left w:val="single" w:sz="4" w:space="0" w:color="auto"/>
              <w:bottom w:val="single" w:sz="4" w:space="0" w:color="auto"/>
              <w:right w:val="single" w:sz="4" w:space="0" w:color="auto"/>
            </w:tcBorders>
            <w:hideMark/>
          </w:tcPr>
          <w:p w14:paraId="7B738408" w14:textId="77777777" w:rsidR="00AB2817" w:rsidRPr="00C408E1" w:rsidRDefault="00AB2817" w:rsidP="002E35F2">
            <w:pPr>
              <w:jc w:val="center"/>
              <w:rPr>
                <w:rFonts w:cstheme="minorHAnsi"/>
                <w:b/>
                <w:snapToGrid w:val="0"/>
                <w:color w:val="000000"/>
                <w:sz w:val="24"/>
                <w:szCs w:val="24"/>
              </w:rPr>
            </w:pPr>
            <w:r w:rsidRPr="00C408E1">
              <w:rPr>
                <w:rFonts w:cstheme="minorHAnsi"/>
                <w:b/>
                <w:snapToGrid w:val="0"/>
                <w:color w:val="000000"/>
                <w:sz w:val="24"/>
                <w:szCs w:val="24"/>
              </w:rPr>
              <w:t>Revised By:</w:t>
            </w:r>
          </w:p>
        </w:tc>
        <w:tc>
          <w:tcPr>
            <w:tcW w:w="990" w:type="dxa"/>
            <w:tcBorders>
              <w:top w:val="nil"/>
              <w:left w:val="single" w:sz="4" w:space="0" w:color="auto"/>
              <w:bottom w:val="nil"/>
              <w:right w:val="nil"/>
            </w:tcBorders>
          </w:tcPr>
          <w:p w14:paraId="199D0E9C" w14:textId="77777777" w:rsidR="00AB2817" w:rsidRDefault="00AB2817" w:rsidP="002E35F2">
            <w:pPr>
              <w:jc w:val="right"/>
              <w:rPr>
                <w:rFonts w:ascii="Arial" w:hAnsi="Arial"/>
                <w:snapToGrid w:val="0"/>
                <w:color w:val="000000"/>
              </w:rPr>
            </w:pPr>
          </w:p>
        </w:tc>
      </w:tr>
      <w:tr w:rsidR="00BF4511" w14:paraId="589EA301" w14:textId="77777777" w:rsidTr="00F57B7A">
        <w:trPr>
          <w:cantSplit/>
          <w:trHeight w:val="262"/>
        </w:trPr>
        <w:tc>
          <w:tcPr>
            <w:tcW w:w="1440" w:type="dxa"/>
            <w:tcBorders>
              <w:top w:val="single" w:sz="4" w:space="0" w:color="auto"/>
              <w:left w:val="single" w:sz="4" w:space="0" w:color="auto"/>
              <w:bottom w:val="single" w:sz="4" w:space="0" w:color="auto"/>
              <w:right w:val="single" w:sz="4" w:space="0" w:color="auto"/>
            </w:tcBorders>
          </w:tcPr>
          <w:p w14:paraId="6A0A63CB" w14:textId="66B99C93" w:rsidR="00BF4511" w:rsidRDefault="00BF4511" w:rsidP="00E304D5">
            <w:pPr>
              <w:jc w:val="center"/>
              <w:rPr>
                <w:rFonts w:cstheme="minorHAnsi"/>
                <w:snapToGrid w:val="0"/>
                <w:color w:val="000000"/>
                <w:sz w:val="24"/>
                <w:szCs w:val="24"/>
              </w:rPr>
            </w:pPr>
            <w:r>
              <w:rPr>
                <w:rFonts w:cstheme="minorHAnsi"/>
                <w:snapToGrid w:val="0"/>
                <w:color w:val="000000"/>
                <w:sz w:val="24"/>
                <w:szCs w:val="24"/>
              </w:rPr>
              <w:t>3/24/2020</w:t>
            </w:r>
          </w:p>
        </w:tc>
        <w:tc>
          <w:tcPr>
            <w:tcW w:w="4230" w:type="dxa"/>
            <w:tcBorders>
              <w:top w:val="single" w:sz="4" w:space="0" w:color="auto"/>
              <w:left w:val="single" w:sz="4" w:space="0" w:color="auto"/>
              <w:bottom w:val="single" w:sz="4" w:space="0" w:color="auto"/>
              <w:right w:val="single" w:sz="4" w:space="0" w:color="auto"/>
            </w:tcBorders>
          </w:tcPr>
          <w:p w14:paraId="2BA35F47" w14:textId="4467967E" w:rsidR="00BF4511" w:rsidRDefault="00BF4511" w:rsidP="002E35F2">
            <w:pPr>
              <w:jc w:val="center"/>
              <w:rPr>
                <w:rFonts w:cstheme="minorHAnsi"/>
                <w:snapToGrid w:val="0"/>
                <w:color w:val="000000"/>
                <w:sz w:val="24"/>
                <w:szCs w:val="24"/>
              </w:rPr>
            </w:pPr>
            <w:r>
              <w:rPr>
                <w:rFonts w:cstheme="minorHAnsi"/>
                <w:snapToGrid w:val="0"/>
                <w:color w:val="000000"/>
                <w:sz w:val="24"/>
                <w:szCs w:val="24"/>
              </w:rPr>
              <w:t>Added GoogleMap Coordinates for engines</w:t>
            </w:r>
            <w:r w:rsidR="00EA3B18">
              <w:rPr>
                <w:rFonts w:cstheme="minorHAnsi"/>
                <w:snapToGrid w:val="0"/>
                <w:color w:val="000000"/>
                <w:sz w:val="24"/>
                <w:szCs w:val="24"/>
              </w:rPr>
              <w:t xml:space="preserve"> and updated Generac Info</w:t>
            </w:r>
          </w:p>
        </w:tc>
        <w:tc>
          <w:tcPr>
            <w:tcW w:w="2070" w:type="dxa"/>
            <w:tcBorders>
              <w:top w:val="single" w:sz="4" w:space="0" w:color="auto"/>
              <w:left w:val="single" w:sz="4" w:space="0" w:color="auto"/>
              <w:bottom w:val="single" w:sz="4" w:space="0" w:color="auto"/>
              <w:right w:val="single" w:sz="4" w:space="0" w:color="auto"/>
            </w:tcBorders>
          </w:tcPr>
          <w:p w14:paraId="358AFC4A" w14:textId="23492ADD" w:rsidR="00BF4511" w:rsidRDefault="00BF4511" w:rsidP="002E35F2">
            <w:pPr>
              <w:jc w:val="center"/>
              <w:rPr>
                <w:rFonts w:cstheme="minorHAnsi"/>
                <w:snapToGrid w:val="0"/>
                <w:color w:val="000000"/>
                <w:sz w:val="24"/>
                <w:szCs w:val="24"/>
              </w:rPr>
            </w:pPr>
            <w:r>
              <w:rPr>
                <w:rFonts w:cstheme="minorHAnsi"/>
                <w:snapToGrid w:val="0"/>
                <w:color w:val="000000"/>
                <w:sz w:val="24"/>
                <w:szCs w:val="24"/>
              </w:rPr>
              <w:t>All</w:t>
            </w:r>
          </w:p>
        </w:tc>
        <w:tc>
          <w:tcPr>
            <w:tcW w:w="1620" w:type="dxa"/>
            <w:tcBorders>
              <w:top w:val="single" w:sz="4" w:space="0" w:color="auto"/>
              <w:left w:val="single" w:sz="4" w:space="0" w:color="auto"/>
              <w:bottom w:val="single" w:sz="4" w:space="0" w:color="auto"/>
              <w:right w:val="single" w:sz="4" w:space="0" w:color="auto"/>
            </w:tcBorders>
          </w:tcPr>
          <w:p w14:paraId="2FFD6007" w14:textId="43BC1130" w:rsidR="00BF4511" w:rsidRDefault="00BF4511" w:rsidP="002E35F2">
            <w:pPr>
              <w:jc w:val="center"/>
              <w:rPr>
                <w:rFonts w:cstheme="minorHAnsi"/>
                <w:snapToGrid w:val="0"/>
                <w:color w:val="000000"/>
                <w:sz w:val="24"/>
                <w:szCs w:val="24"/>
              </w:rPr>
            </w:pPr>
            <w:r>
              <w:rPr>
                <w:rFonts w:cstheme="minorHAnsi"/>
                <w:snapToGrid w:val="0"/>
                <w:color w:val="000000"/>
                <w:sz w:val="24"/>
                <w:szCs w:val="24"/>
              </w:rPr>
              <w:t>Kathi Moss</w:t>
            </w:r>
          </w:p>
        </w:tc>
        <w:tc>
          <w:tcPr>
            <w:tcW w:w="990" w:type="dxa"/>
            <w:tcBorders>
              <w:top w:val="nil"/>
              <w:left w:val="single" w:sz="4" w:space="0" w:color="auto"/>
              <w:bottom w:val="nil"/>
              <w:right w:val="nil"/>
            </w:tcBorders>
          </w:tcPr>
          <w:p w14:paraId="2659A86A" w14:textId="77777777" w:rsidR="00BF4511" w:rsidRDefault="00BF4511" w:rsidP="002E35F2">
            <w:pPr>
              <w:jc w:val="right"/>
              <w:rPr>
                <w:rFonts w:ascii="Arial" w:hAnsi="Arial"/>
                <w:snapToGrid w:val="0"/>
                <w:color w:val="000000"/>
              </w:rPr>
            </w:pPr>
          </w:p>
        </w:tc>
      </w:tr>
      <w:tr w:rsidR="00BC6C3C" w14:paraId="05347637" w14:textId="77777777" w:rsidTr="00F57B7A">
        <w:trPr>
          <w:cantSplit/>
          <w:trHeight w:val="262"/>
        </w:trPr>
        <w:tc>
          <w:tcPr>
            <w:tcW w:w="1440" w:type="dxa"/>
            <w:tcBorders>
              <w:top w:val="single" w:sz="4" w:space="0" w:color="auto"/>
              <w:left w:val="single" w:sz="4" w:space="0" w:color="auto"/>
              <w:bottom w:val="single" w:sz="4" w:space="0" w:color="auto"/>
              <w:right w:val="single" w:sz="4" w:space="0" w:color="auto"/>
            </w:tcBorders>
          </w:tcPr>
          <w:p w14:paraId="15D3E13F" w14:textId="23C999FE" w:rsidR="00BC6C3C" w:rsidRPr="00C408E1" w:rsidRDefault="00BC6C3C" w:rsidP="00E304D5">
            <w:pPr>
              <w:jc w:val="center"/>
              <w:rPr>
                <w:rFonts w:cstheme="minorHAnsi"/>
                <w:snapToGrid w:val="0"/>
                <w:color w:val="000000"/>
                <w:sz w:val="24"/>
                <w:szCs w:val="24"/>
              </w:rPr>
            </w:pPr>
            <w:r>
              <w:rPr>
                <w:rFonts w:cstheme="minorHAnsi"/>
                <w:snapToGrid w:val="0"/>
                <w:color w:val="000000"/>
                <w:sz w:val="24"/>
                <w:szCs w:val="24"/>
              </w:rPr>
              <w:t>11/11/19</w:t>
            </w:r>
          </w:p>
        </w:tc>
        <w:tc>
          <w:tcPr>
            <w:tcW w:w="4230" w:type="dxa"/>
            <w:tcBorders>
              <w:top w:val="single" w:sz="4" w:space="0" w:color="auto"/>
              <w:left w:val="single" w:sz="4" w:space="0" w:color="auto"/>
              <w:bottom w:val="single" w:sz="4" w:space="0" w:color="auto"/>
              <w:right w:val="single" w:sz="4" w:space="0" w:color="auto"/>
            </w:tcBorders>
          </w:tcPr>
          <w:p w14:paraId="7C74E3C2" w14:textId="7F6286F2" w:rsidR="00BC6C3C" w:rsidRPr="00C408E1" w:rsidRDefault="00BC6C3C" w:rsidP="002E35F2">
            <w:pPr>
              <w:jc w:val="center"/>
              <w:rPr>
                <w:rFonts w:cstheme="minorHAnsi"/>
                <w:snapToGrid w:val="0"/>
                <w:color w:val="000000"/>
                <w:sz w:val="24"/>
                <w:szCs w:val="24"/>
              </w:rPr>
            </w:pPr>
            <w:r>
              <w:rPr>
                <w:rFonts w:cstheme="minorHAnsi"/>
                <w:snapToGrid w:val="0"/>
                <w:color w:val="000000"/>
                <w:sz w:val="24"/>
                <w:szCs w:val="24"/>
              </w:rPr>
              <w:t>Added Permit (EU) Emission Unit Names to engines</w:t>
            </w:r>
          </w:p>
        </w:tc>
        <w:tc>
          <w:tcPr>
            <w:tcW w:w="2070" w:type="dxa"/>
            <w:tcBorders>
              <w:top w:val="single" w:sz="4" w:space="0" w:color="auto"/>
              <w:left w:val="single" w:sz="4" w:space="0" w:color="auto"/>
              <w:bottom w:val="single" w:sz="4" w:space="0" w:color="auto"/>
              <w:right w:val="single" w:sz="4" w:space="0" w:color="auto"/>
            </w:tcBorders>
          </w:tcPr>
          <w:p w14:paraId="2B527A52" w14:textId="12B43B9A" w:rsidR="00BC6C3C" w:rsidRPr="00C408E1" w:rsidRDefault="00BC6C3C" w:rsidP="002E35F2">
            <w:pPr>
              <w:jc w:val="center"/>
              <w:rPr>
                <w:rFonts w:cstheme="minorHAnsi"/>
                <w:snapToGrid w:val="0"/>
                <w:color w:val="000000"/>
                <w:sz w:val="24"/>
                <w:szCs w:val="24"/>
              </w:rPr>
            </w:pPr>
            <w:r>
              <w:rPr>
                <w:rFonts w:cstheme="minorHAnsi"/>
                <w:snapToGrid w:val="0"/>
                <w:color w:val="000000"/>
                <w:sz w:val="24"/>
                <w:szCs w:val="24"/>
              </w:rPr>
              <w:t>Engine Descriptions</w:t>
            </w:r>
          </w:p>
        </w:tc>
        <w:tc>
          <w:tcPr>
            <w:tcW w:w="1620" w:type="dxa"/>
            <w:tcBorders>
              <w:top w:val="single" w:sz="4" w:space="0" w:color="auto"/>
              <w:left w:val="single" w:sz="4" w:space="0" w:color="auto"/>
              <w:bottom w:val="single" w:sz="4" w:space="0" w:color="auto"/>
              <w:right w:val="single" w:sz="4" w:space="0" w:color="auto"/>
            </w:tcBorders>
          </w:tcPr>
          <w:p w14:paraId="162B648C" w14:textId="0AB06A56" w:rsidR="00BC6C3C" w:rsidRPr="00C408E1" w:rsidRDefault="00BC6C3C" w:rsidP="002E35F2">
            <w:pPr>
              <w:jc w:val="center"/>
              <w:rPr>
                <w:rFonts w:cstheme="minorHAnsi"/>
                <w:snapToGrid w:val="0"/>
                <w:color w:val="000000"/>
                <w:sz w:val="24"/>
                <w:szCs w:val="24"/>
              </w:rPr>
            </w:pPr>
            <w:r>
              <w:rPr>
                <w:rFonts w:cstheme="minorHAnsi"/>
                <w:snapToGrid w:val="0"/>
                <w:color w:val="000000"/>
                <w:sz w:val="24"/>
                <w:szCs w:val="24"/>
              </w:rPr>
              <w:t>Kathi Moss</w:t>
            </w:r>
          </w:p>
        </w:tc>
        <w:tc>
          <w:tcPr>
            <w:tcW w:w="990" w:type="dxa"/>
            <w:tcBorders>
              <w:top w:val="nil"/>
              <w:left w:val="single" w:sz="4" w:space="0" w:color="auto"/>
              <w:bottom w:val="nil"/>
              <w:right w:val="nil"/>
            </w:tcBorders>
          </w:tcPr>
          <w:p w14:paraId="19BD10A6" w14:textId="77777777" w:rsidR="00BC6C3C" w:rsidRDefault="00BC6C3C" w:rsidP="002E35F2">
            <w:pPr>
              <w:jc w:val="right"/>
              <w:rPr>
                <w:rFonts w:ascii="Arial" w:hAnsi="Arial"/>
                <w:snapToGrid w:val="0"/>
                <w:color w:val="000000"/>
              </w:rPr>
            </w:pPr>
          </w:p>
        </w:tc>
      </w:tr>
      <w:tr w:rsidR="00070C22" w14:paraId="2DB4807B" w14:textId="77777777" w:rsidTr="00F57B7A">
        <w:trPr>
          <w:cantSplit/>
          <w:trHeight w:val="262"/>
        </w:trPr>
        <w:tc>
          <w:tcPr>
            <w:tcW w:w="1440" w:type="dxa"/>
            <w:tcBorders>
              <w:top w:val="single" w:sz="4" w:space="0" w:color="auto"/>
              <w:left w:val="single" w:sz="4" w:space="0" w:color="auto"/>
              <w:bottom w:val="single" w:sz="4" w:space="0" w:color="auto"/>
              <w:right w:val="single" w:sz="4" w:space="0" w:color="auto"/>
            </w:tcBorders>
          </w:tcPr>
          <w:p w14:paraId="6EB66E75" w14:textId="184E1CDD" w:rsidR="00070C22" w:rsidRPr="00C408E1" w:rsidRDefault="00070C22" w:rsidP="00E304D5">
            <w:pPr>
              <w:jc w:val="center"/>
              <w:rPr>
                <w:rFonts w:cstheme="minorHAnsi"/>
                <w:snapToGrid w:val="0"/>
                <w:color w:val="000000"/>
                <w:sz w:val="24"/>
                <w:szCs w:val="24"/>
              </w:rPr>
            </w:pPr>
            <w:r w:rsidRPr="00C408E1">
              <w:rPr>
                <w:rFonts w:cstheme="minorHAnsi"/>
                <w:snapToGrid w:val="0"/>
                <w:color w:val="000000"/>
                <w:sz w:val="24"/>
                <w:szCs w:val="24"/>
              </w:rPr>
              <w:t>4/</w:t>
            </w:r>
            <w:r w:rsidR="00E47277">
              <w:rPr>
                <w:rFonts w:cstheme="minorHAnsi"/>
                <w:snapToGrid w:val="0"/>
                <w:color w:val="000000"/>
                <w:sz w:val="24"/>
                <w:szCs w:val="24"/>
              </w:rPr>
              <w:t>5</w:t>
            </w:r>
            <w:r w:rsidRPr="00C408E1">
              <w:rPr>
                <w:rFonts w:cstheme="minorHAnsi"/>
                <w:snapToGrid w:val="0"/>
                <w:color w:val="000000"/>
                <w:sz w:val="24"/>
                <w:szCs w:val="24"/>
              </w:rPr>
              <w:t>/2019</w:t>
            </w:r>
          </w:p>
        </w:tc>
        <w:tc>
          <w:tcPr>
            <w:tcW w:w="4230" w:type="dxa"/>
            <w:tcBorders>
              <w:top w:val="single" w:sz="4" w:space="0" w:color="auto"/>
              <w:left w:val="single" w:sz="4" w:space="0" w:color="auto"/>
              <w:bottom w:val="single" w:sz="4" w:space="0" w:color="auto"/>
              <w:right w:val="single" w:sz="4" w:space="0" w:color="auto"/>
            </w:tcBorders>
          </w:tcPr>
          <w:p w14:paraId="67B85EC9" w14:textId="43AA6BD6" w:rsidR="00070C22" w:rsidRPr="00C408E1" w:rsidRDefault="00070C22" w:rsidP="002E35F2">
            <w:pPr>
              <w:jc w:val="center"/>
              <w:rPr>
                <w:rFonts w:cstheme="minorHAnsi"/>
                <w:snapToGrid w:val="0"/>
                <w:color w:val="000000"/>
                <w:sz w:val="24"/>
                <w:szCs w:val="24"/>
              </w:rPr>
            </w:pPr>
            <w:r w:rsidRPr="00C408E1">
              <w:rPr>
                <w:rFonts w:cstheme="minorHAnsi"/>
                <w:snapToGrid w:val="0"/>
                <w:color w:val="000000"/>
                <w:sz w:val="24"/>
                <w:szCs w:val="24"/>
              </w:rPr>
              <w:t xml:space="preserve">Updated to include mfg/install year, added tables, </w:t>
            </w:r>
            <w:r w:rsidR="00C408E1">
              <w:rPr>
                <w:rFonts w:cstheme="minorHAnsi"/>
                <w:snapToGrid w:val="0"/>
                <w:color w:val="000000"/>
                <w:sz w:val="24"/>
                <w:szCs w:val="24"/>
              </w:rPr>
              <w:t>compressor description</w:t>
            </w:r>
            <w:r w:rsidR="00677FBE">
              <w:rPr>
                <w:rFonts w:cstheme="minorHAnsi"/>
                <w:snapToGrid w:val="0"/>
                <w:color w:val="000000"/>
                <w:sz w:val="24"/>
                <w:szCs w:val="24"/>
              </w:rPr>
              <w:t>, &amp; changed PM numbers</w:t>
            </w:r>
          </w:p>
        </w:tc>
        <w:tc>
          <w:tcPr>
            <w:tcW w:w="2070" w:type="dxa"/>
            <w:tcBorders>
              <w:top w:val="single" w:sz="4" w:space="0" w:color="auto"/>
              <w:left w:val="single" w:sz="4" w:space="0" w:color="auto"/>
              <w:bottom w:val="single" w:sz="4" w:space="0" w:color="auto"/>
              <w:right w:val="single" w:sz="4" w:space="0" w:color="auto"/>
            </w:tcBorders>
          </w:tcPr>
          <w:p w14:paraId="27192E98" w14:textId="3CA26124" w:rsidR="00070C22" w:rsidRPr="00C408E1" w:rsidRDefault="00070C22" w:rsidP="002E35F2">
            <w:pPr>
              <w:jc w:val="center"/>
              <w:rPr>
                <w:rFonts w:cstheme="minorHAnsi"/>
                <w:snapToGrid w:val="0"/>
                <w:color w:val="000000"/>
                <w:sz w:val="24"/>
                <w:szCs w:val="24"/>
              </w:rPr>
            </w:pPr>
            <w:r w:rsidRPr="00C408E1">
              <w:rPr>
                <w:rFonts w:cstheme="minorHAnsi"/>
                <w:snapToGrid w:val="0"/>
                <w:color w:val="000000"/>
                <w:sz w:val="24"/>
                <w:szCs w:val="24"/>
              </w:rPr>
              <w:t>All</w:t>
            </w:r>
          </w:p>
        </w:tc>
        <w:tc>
          <w:tcPr>
            <w:tcW w:w="1620" w:type="dxa"/>
            <w:tcBorders>
              <w:top w:val="single" w:sz="4" w:space="0" w:color="auto"/>
              <w:left w:val="single" w:sz="4" w:space="0" w:color="auto"/>
              <w:bottom w:val="single" w:sz="4" w:space="0" w:color="auto"/>
              <w:right w:val="single" w:sz="4" w:space="0" w:color="auto"/>
            </w:tcBorders>
          </w:tcPr>
          <w:p w14:paraId="0C1D5470" w14:textId="32D56C44" w:rsidR="00070C22" w:rsidRPr="00C408E1" w:rsidRDefault="00070C22" w:rsidP="002E35F2">
            <w:pPr>
              <w:jc w:val="center"/>
              <w:rPr>
                <w:rFonts w:cstheme="minorHAnsi"/>
                <w:snapToGrid w:val="0"/>
                <w:color w:val="000000"/>
                <w:sz w:val="24"/>
                <w:szCs w:val="24"/>
              </w:rPr>
            </w:pPr>
            <w:r w:rsidRPr="00C408E1">
              <w:rPr>
                <w:rFonts w:cstheme="minorHAnsi"/>
                <w:snapToGrid w:val="0"/>
                <w:color w:val="000000"/>
                <w:sz w:val="24"/>
                <w:szCs w:val="24"/>
              </w:rPr>
              <w:t>Kathi Moss</w:t>
            </w:r>
          </w:p>
        </w:tc>
        <w:tc>
          <w:tcPr>
            <w:tcW w:w="990" w:type="dxa"/>
            <w:tcBorders>
              <w:top w:val="nil"/>
              <w:left w:val="single" w:sz="4" w:space="0" w:color="auto"/>
              <w:bottom w:val="nil"/>
              <w:right w:val="nil"/>
            </w:tcBorders>
          </w:tcPr>
          <w:p w14:paraId="5C3D10A5" w14:textId="77777777" w:rsidR="00070C22" w:rsidRDefault="00070C22" w:rsidP="002E35F2">
            <w:pPr>
              <w:jc w:val="right"/>
              <w:rPr>
                <w:rFonts w:ascii="Arial" w:hAnsi="Arial"/>
                <w:snapToGrid w:val="0"/>
                <w:color w:val="000000"/>
              </w:rPr>
            </w:pPr>
          </w:p>
        </w:tc>
      </w:tr>
      <w:tr w:rsidR="002073B9" w14:paraId="1BE024DA" w14:textId="77777777" w:rsidTr="00F57B7A">
        <w:trPr>
          <w:cantSplit/>
          <w:trHeight w:val="262"/>
        </w:trPr>
        <w:tc>
          <w:tcPr>
            <w:tcW w:w="1440" w:type="dxa"/>
            <w:tcBorders>
              <w:top w:val="single" w:sz="4" w:space="0" w:color="auto"/>
              <w:left w:val="single" w:sz="4" w:space="0" w:color="auto"/>
              <w:bottom w:val="single" w:sz="4" w:space="0" w:color="auto"/>
              <w:right w:val="single" w:sz="4" w:space="0" w:color="auto"/>
            </w:tcBorders>
          </w:tcPr>
          <w:p w14:paraId="560AAB9C" w14:textId="77777777" w:rsidR="002073B9" w:rsidRPr="00C408E1" w:rsidRDefault="00C76AA1" w:rsidP="00E304D5">
            <w:pPr>
              <w:jc w:val="center"/>
              <w:rPr>
                <w:rFonts w:cstheme="minorHAnsi"/>
                <w:snapToGrid w:val="0"/>
                <w:color w:val="000000"/>
                <w:sz w:val="24"/>
                <w:szCs w:val="24"/>
              </w:rPr>
            </w:pPr>
            <w:r w:rsidRPr="00C408E1">
              <w:rPr>
                <w:rFonts w:cstheme="minorHAnsi"/>
                <w:snapToGrid w:val="0"/>
                <w:color w:val="000000"/>
                <w:sz w:val="24"/>
                <w:szCs w:val="24"/>
              </w:rPr>
              <w:t>8/18/2015</w:t>
            </w:r>
          </w:p>
        </w:tc>
        <w:tc>
          <w:tcPr>
            <w:tcW w:w="4230" w:type="dxa"/>
            <w:tcBorders>
              <w:top w:val="single" w:sz="4" w:space="0" w:color="auto"/>
              <w:left w:val="single" w:sz="4" w:space="0" w:color="auto"/>
              <w:bottom w:val="single" w:sz="4" w:space="0" w:color="auto"/>
              <w:right w:val="single" w:sz="4" w:space="0" w:color="auto"/>
            </w:tcBorders>
          </w:tcPr>
          <w:p w14:paraId="72666CD7" w14:textId="77777777" w:rsidR="002073B9" w:rsidRPr="00C408E1" w:rsidRDefault="00C76AA1" w:rsidP="002E35F2">
            <w:pPr>
              <w:jc w:val="center"/>
              <w:rPr>
                <w:rFonts w:cstheme="minorHAnsi"/>
                <w:snapToGrid w:val="0"/>
                <w:color w:val="000000"/>
                <w:sz w:val="24"/>
                <w:szCs w:val="24"/>
              </w:rPr>
            </w:pPr>
            <w:r w:rsidRPr="00C408E1">
              <w:rPr>
                <w:rFonts w:cstheme="minorHAnsi"/>
                <w:snapToGrid w:val="0"/>
                <w:color w:val="000000"/>
                <w:sz w:val="24"/>
                <w:szCs w:val="24"/>
              </w:rPr>
              <w:t>Added Cummins air compressor diesel</w:t>
            </w:r>
          </w:p>
        </w:tc>
        <w:tc>
          <w:tcPr>
            <w:tcW w:w="2070" w:type="dxa"/>
            <w:tcBorders>
              <w:top w:val="single" w:sz="4" w:space="0" w:color="auto"/>
              <w:left w:val="single" w:sz="4" w:space="0" w:color="auto"/>
              <w:bottom w:val="single" w:sz="4" w:space="0" w:color="auto"/>
              <w:right w:val="single" w:sz="4" w:space="0" w:color="auto"/>
            </w:tcBorders>
          </w:tcPr>
          <w:p w14:paraId="5E6A66E5" w14:textId="77777777" w:rsidR="002073B9" w:rsidRPr="00C408E1" w:rsidRDefault="00C76AA1" w:rsidP="002E35F2">
            <w:pPr>
              <w:jc w:val="center"/>
              <w:rPr>
                <w:rFonts w:cstheme="minorHAnsi"/>
                <w:snapToGrid w:val="0"/>
                <w:color w:val="000000"/>
                <w:sz w:val="24"/>
                <w:szCs w:val="24"/>
              </w:rPr>
            </w:pPr>
            <w:r w:rsidRPr="00C408E1">
              <w:rPr>
                <w:rFonts w:cstheme="minorHAnsi"/>
                <w:snapToGrid w:val="0"/>
                <w:color w:val="000000"/>
                <w:sz w:val="24"/>
                <w:szCs w:val="24"/>
              </w:rPr>
              <w:t>Engine descriptions</w:t>
            </w:r>
          </w:p>
        </w:tc>
        <w:tc>
          <w:tcPr>
            <w:tcW w:w="1620" w:type="dxa"/>
            <w:tcBorders>
              <w:top w:val="single" w:sz="4" w:space="0" w:color="auto"/>
              <w:left w:val="single" w:sz="4" w:space="0" w:color="auto"/>
              <w:bottom w:val="single" w:sz="4" w:space="0" w:color="auto"/>
              <w:right w:val="single" w:sz="4" w:space="0" w:color="auto"/>
            </w:tcBorders>
          </w:tcPr>
          <w:p w14:paraId="32FA4386" w14:textId="77777777" w:rsidR="002073B9" w:rsidRPr="00C408E1" w:rsidRDefault="00C76AA1" w:rsidP="002E35F2">
            <w:pPr>
              <w:jc w:val="center"/>
              <w:rPr>
                <w:rFonts w:cstheme="minorHAnsi"/>
                <w:snapToGrid w:val="0"/>
                <w:color w:val="000000"/>
                <w:sz w:val="24"/>
                <w:szCs w:val="24"/>
              </w:rPr>
            </w:pPr>
            <w:r w:rsidRPr="00C408E1">
              <w:rPr>
                <w:rFonts w:cstheme="minorHAnsi"/>
                <w:snapToGrid w:val="0"/>
                <w:color w:val="000000"/>
                <w:sz w:val="24"/>
                <w:szCs w:val="24"/>
              </w:rPr>
              <w:t>Faith Dandois</w:t>
            </w:r>
          </w:p>
        </w:tc>
        <w:tc>
          <w:tcPr>
            <w:tcW w:w="990" w:type="dxa"/>
            <w:tcBorders>
              <w:top w:val="nil"/>
              <w:left w:val="single" w:sz="4" w:space="0" w:color="auto"/>
              <w:bottom w:val="nil"/>
              <w:right w:val="nil"/>
            </w:tcBorders>
          </w:tcPr>
          <w:p w14:paraId="45FD2779" w14:textId="77777777" w:rsidR="002073B9" w:rsidRDefault="002073B9" w:rsidP="002E35F2">
            <w:pPr>
              <w:jc w:val="right"/>
              <w:rPr>
                <w:rFonts w:ascii="Arial" w:hAnsi="Arial"/>
                <w:snapToGrid w:val="0"/>
                <w:color w:val="000000"/>
              </w:rPr>
            </w:pPr>
          </w:p>
        </w:tc>
      </w:tr>
      <w:tr w:rsidR="002073B9" w14:paraId="1278C151" w14:textId="77777777" w:rsidTr="00F57B7A">
        <w:trPr>
          <w:cantSplit/>
          <w:trHeight w:val="262"/>
        </w:trPr>
        <w:tc>
          <w:tcPr>
            <w:tcW w:w="1440" w:type="dxa"/>
            <w:tcBorders>
              <w:top w:val="single" w:sz="4" w:space="0" w:color="auto"/>
              <w:left w:val="single" w:sz="4" w:space="0" w:color="auto"/>
              <w:bottom w:val="single" w:sz="4" w:space="0" w:color="auto"/>
              <w:right w:val="single" w:sz="4" w:space="0" w:color="auto"/>
            </w:tcBorders>
          </w:tcPr>
          <w:p w14:paraId="00F27526" w14:textId="77777777" w:rsidR="002073B9" w:rsidRPr="00C408E1" w:rsidRDefault="00E726EC" w:rsidP="00E304D5">
            <w:pPr>
              <w:jc w:val="center"/>
              <w:rPr>
                <w:rFonts w:cstheme="minorHAnsi"/>
                <w:snapToGrid w:val="0"/>
                <w:color w:val="000000"/>
                <w:sz w:val="24"/>
                <w:szCs w:val="24"/>
              </w:rPr>
            </w:pPr>
            <w:r w:rsidRPr="00C408E1">
              <w:rPr>
                <w:rFonts w:cstheme="minorHAnsi"/>
                <w:snapToGrid w:val="0"/>
                <w:color w:val="000000"/>
                <w:sz w:val="24"/>
                <w:szCs w:val="24"/>
              </w:rPr>
              <w:t>5/7/2014</w:t>
            </w:r>
          </w:p>
        </w:tc>
        <w:tc>
          <w:tcPr>
            <w:tcW w:w="4230" w:type="dxa"/>
            <w:tcBorders>
              <w:top w:val="single" w:sz="4" w:space="0" w:color="auto"/>
              <w:left w:val="single" w:sz="4" w:space="0" w:color="auto"/>
              <w:bottom w:val="single" w:sz="4" w:space="0" w:color="auto"/>
              <w:right w:val="single" w:sz="4" w:space="0" w:color="auto"/>
            </w:tcBorders>
          </w:tcPr>
          <w:p w14:paraId="7084DDE3" w14:textId="77777777" w:rsidR="002073B9" w:rsidRPr="00C408E1" w:rsidRDefault="00E726EC" w:rsidP="002E35F2">
            <w:pPr>
              <w:jc w:val="center"/>
              <w:rPr>
                <w:rFonts w:cstheme="minorHAnsi"/>
                <w:snapToGrid w:val="0"/>
                <w:color w:val="000000"/>
                <w:sz w:val="24"/>
                <w:szCs w:val="24"/>
              </w:rPr>
            </w:pPr>
            <w:r w:rsidRPr="00C408E1">
              <w:rPr>
                <w:rFonts w:cstheme="minorHAnsi"/>
                <w:snapToGrid w:val="0"/>
                <w:color w:val="000000"/>
                <w:sz w:val="24"/>
                <w:szCs w:val="24"/>
              </w:rPr>
              <w:t>Updated info on Cummins and Caterpillar</w:t>
            </w:r>
          </w:p>
        </w:tc>
        <w:tc>
          <w:tcPr>
            <w:tcW w:w="2070" w:type="dxa"/>
            <w:tcBorders>
              <w:top w:val="single" w:sz="4" w:space="0" w:color="auto"/>
              <w:left w:val="single" w:sz="4" w:space="0" w:color="auto"/>
              <w:bottom w:val="single" w:sz="4" w:space="0" w:color="auto"/>
              <w:right w:val="single" w:sz="4" w:space="0" w:color="auto"/>
            </w:tcBorders>
          </w:tcPr>
          <w:p w14:paraId="34413851" w14:textId="77777777" w:rsidR="002073B9" w:rsidRPr="00C408E1" w:rsidRDefault="00E726EC" w:rsidP="002E35F2">
            <w:pPr>
              <w:jc w:val="center"/>
              <w:rPr>
                <w:rFonts w:cstheme="minorHAnsi"/>
                <w:snapToGrid w:val="0"/>
                <w:color w:val="000000"/>
                <w:sz w:val="24"/>
                <w:szCs w:val="24"/>
              </w:rPr>
            </w:pPr>
            <w:r w:rsidRPr="00C408E1">
              <w:rPr>
                <w:rFonts w:cstheme="minorHAnsi"/>
                <w:snapToGrid w:val="0"/>
                <w:color w:val="000000"/>
                <w:sz w:val="24"/>
                <w:szCs w:val="24"/>
              </w:rPr>
              <w:t>Engine descriptions</w:t>
            </w:r>
          </w:p>
        </w:tc>
        <w:tc>
          <w:tcPr>
            <w:tcW w:w="1620" w:type="dxa"/>
            <w:tcBorders>
              <w:top w:val="single" w:sz="4" w:space="0" w:color="auto"/>
              <w:left w:val="single" w:sz="4" w:space="0" w:color="auto"/>
              <w:bottom w:val="single" w:sz="4" w:space="0" w:color="auto"/>
              <w:right w:val="single" w:sz="4" w:space="0" w:color="auto"/>
            </w:tcBorders>
          </w:tcPr>
          <w:p w14:paraId="451A3B31" w14:textId="77777777" w:rsidR="002073B9" w:rsidRPr="00C408E1" w:rsidRDefault="00E726EC" w:rsidP="002E35F2">
            <w:pPr>
              <w:jc w:val="center"/>
              <w:rPr>
                <w:rFonts w:cstheme="minorHAnsi"/>
                <w:snapToGrid w:val="0"/>
                <w:color w:val="000000"/>
                <w:sz w:val="24"/>
                <w:szCs w:val="24"/>
              </w:rPr>
            </w:pPr>
            <w:r w:rsidRPr="00C408E1">
              <w:rPr>
                <w:rFonts w:cstheme="minorHAnsi"/>
                <w:snapToGrid w:val="0"/>
                <w:color w:val="000000"/>
                <w:sz w:val="24"/>
                <w:szCs w:val="24"/>
              </w:rPr>
              <w:t>Faith Dandois</w:t>
            </w:r>
          </w:p>
        </w:tc>
        <w:tc>
          <w:tcPr>
            <w:tcW w:w="990" w:type="dxa"/>
            <w:tcBorders>
              <w:top w:val="nil"/>
              <w:left w:val="single" w:sz="4" w:space="0" w:color="auto"/>
              <w:bottom w:val="nil"/>
              <w:right w:val="nil"/>
            </w:tcBorders>
          </w:tcPr>
          <w:p w14:paraId="1A5D9062" w14:textId="77777777" w:rsidR="002073B9" w:rsidRDefault="002073B9" w:rsidP="002E35F2">
            <w:pPr>
              <w:jc w:val="right"/>
              <w:rPr>
                <w:rFonts w:ascii="Arial" w:hAnsi="Arial"/>
                <w:snapToGrid w:val="0"/>
                <w:color w:val="000000"/>
              </w:rPr>
            </w:pPr>
          </w:p>
        </w:tc>
      </w:tr>
      <w:tr w:rsidR="002073B9" w14:paraId="5DEA427D" w14:textId="77777777" w:rsidTr="00F57B7A">
        <w:trPr>
          <w:cantSplit/>
          <w:trHeight w:val="262"/>
        </w:trPr>
        <w:tc>
          <w:tcPr>
            <w:tcW w:w="1440" w:type="dxa"/>
            <w:tcBorders>
              <w:top w:val="single" w:sz="4" w:space="0" w:color="auto"/>
              <w:left w:val="single" w:sz="4" w:space="0" w:color="auto"/>
              <w:bottom w:val="single" w:sz="4" w:space="0" w:color="auto"/>
              <w:right w:val="single" w:sz="4" w:space="0" w:color="auto"/>
            </w:tcBorders>
          </w:tcPr>
          <w:p w14:paraId="3D9CFF5E" w14:textId="77777777" w:rsidR="002073B9" w:rsidRPr="00C408E1" w:rsidRDefault="002073B9" w:rsidP="00E304D5">
            <w:pPr>
              <w:jc w:val="center"/>
              <w:rPr>
                <w:rFonts w:cstheme="minorHAnsi"/>
                <w:snapToGrid w:val="0"/>
                <w:color w:val="000000"/>
                <w:sz w:val="24"/>
                <w:szCs w:val="24"/>
              </w:rPr>
            </w:pPr>
            <w:r w:rsidRPr="00C408E1">
              <w:rPr>
                <w:rFonts w:cstheme="minorHAnsi"/>
                <w:snapToGrid w:val="0"/>
                <w:color w:val="000000"/>
                <w:sz w:val="24"/>
                <w:szCs w:val="24"/>
              </w:rPr>
              <w:t>8/9/2013</w:t>
            </w:r>
          </w:p>
        </w:tc>
        <w:tc>
          <w:tcPr>
            <w:tcW w:w="4230" w:type="dxa"/>
            <w:tcBorders>
              <w:top w:val="single" w:sz="4" w:space="0" w:color="auto"/>
              <w:left w:val="single" w:sz="4" w:space="0" w:color="auto"/>
              <w:bottom w:val="single" w:sz="4" w:space="0" w:color="auto"/>
              <w:right w:val="single" w:sz="4" w:space="0" w:color="auto"/>
            </w:tcBorders>
          </w:tcPr>
          <w:p w14:paraId="4AFD82CD" w14:textId="77777777" w:rsidR="002073B9" w:rsidRPr="00C408E1" w:rsidRDefault="002073B9" w:rsidP="002E35F2">
            <w:pPr>
              <w:jc w:val="center"/>
              <w:rPr>
                <w:rFonts w:cstheme="minorHAnsi"/>
                <w:snapToGrid w:val="0"/>
                <w:color w:val="000000"/>
                <w:sz w:val="24"/>
                <w:szCs w:val="24"/>
              </w:rPr>
            </w:pPr>
            <w:r w:rsidRPr="00C408E1">
              <w:rPr>
                <w:rFonts w:cstheme="minorHAnsi"/>
                <w:snapToGrid w:val="0"/>
                <w:color w:val="000000"/>
                <w:sz w:val="24"/>
                <w:szCs w:val="24"/>
              </w:rPr>
              <w:t>Revised for SAP conversion</w:t>
            </w:r>
          </w:p>
        </w:tc>
        <w:tc>
          <w:tcPr>
            <w:tcW w:w="2070" w:type="dxa"/>
            <w:tcBorders>
              <w:top w:val="single" w:sz="4" w:space="0" w:color="auto"/>
              <w:left w:val="single" w:sz="4" w:space="0" w:color="auto"/>
              <w:bottom w:val="single" w:sz="4" w:space="0" w:color="auto"/>
              <w:right w:val="single" w:sz="4" w:space="0" w:color="auto"/>
            </w:tcBorders>
          </w:tcPr>
          <w:p w14:paraId="7A8FE183" w14:textId="77777777" w:rsidR="002073B9" w:rsidRPr="00C408E1" w:rsidRDefault="002073B9" w:rsidP="002E35F2">
            <w:pPr>
              <w:jc w:val="center"/>
              <w:rPr>
                <w:rFonts w:cstheme="minorHAnsi"/>
                <w:snapToGrid w:val="0"/>
                <w:color w:val="000000"/>
                <w:sz w:val="24"/>
                <w:szCs w:val="24"/>
              </w:rPr>
            </w:pPr>
            <w:r w:rsidRPr="00C408E1">
              <w:rPr>
                <w:rFonts w:cstheme="minorHAnsi"/>
                <w:snapToGrid w:val="0"/>
                <w:color w:val="000000"/>
                <w:sz w:val="24"/>
                <w:szCs w:val="24"/>
              </w:rPr>
              <w:t>PM numbers</w:t>
            </w:r>
          </w:p>
        </w:tc>
        <w:tc>
          <w:tcPr>
            <w:tcW w:w="1620" w:type="dxa"/>
            <w:tcBorders>
              <w:top w:val="single" w:sz="4" w:space="0" w:color="auto"/>
              <w:left w:val="single" w:sz="4" w:space="0" w:color="auto"/>
              <w:bottom w:val="single" w:sz="4" w:space="0" w:color="auto"/>
              <w:right w:val="single" w:sz="4" w:space="0" w:color="auto"/>
            </w:tcBorders>
          </w:tcPr>
          <w:p w14:paraId="7CCB6622" w14:textId="77777777" w:rsidR="002073B9" w:rsidRPr="00C408E1" w:rsidRDefault="002073B9" w:rsidP="002E35F2">
            <w:pPr>
              <w:jc w:val="center"/>
              <w:rPr>
                <w:rFonts w:cstheme="minorHAnsi"/>
                <w:snapToGrid w:val="0"/>
                <w:color w:val="000000"/>
                <w:sz w:val="24"/>
                <w:szCs w:val="24"/>
              </w:rPr>
            </w:pPr>
            <w:r w:rsidRPr="00C408E1">
              <w:rPr>
                <w:rFonts w:cstheme="minorHAnsi"/>
                <w:snapToGrid w:val="0"/>
                <w:color w:val="000000"/>
                <w:sz w:val="24"/>
                <w:szCs w:val="24"/>
              </w:rPr>
              <w:t>Faith Dandois</w:t>
            </w:r>
          </w:p>
        </w:tc>
        <w:tc>
          <w:tcPr>
            <w:tcW w:w="990" w:type="dxa"/>
            <w:tcBorders>
              <w:top w:val="nil"/>
              <w:left w:val="single" w:sz="4" w:space="0" w:color="auto"/>
              <w:bottom w:val="nil"/>
              <w:right w:val="nil"/>
            </w:tcBorders>
          </w:tcPr>
          <w:p w14:paraId="221A16D2" w14:textId="77777777" w:rsidR="002073B9" w:rsidRDefault="002073B9" w:rsidP="002E35F2">
            <w:pPr>
              <w:jc w:val="right"/>
              <w:rPr>
                <w:rFonts w:ascii="Arial" w:hAnsi="Arial"/>
                <w:snapToGrid w:val="0"/>
                <w:color w:val="000000"/>
              </w:rPr>
            </w:pPr>
          </w:p>
        </w:tc>
      </w:tr>
      <w:tr w:rsidR="00AB2817" w14:paraId="28861F4E" w14:textId="77777777" w:rsidTr="00F57B7A">
        <w:trPr>
          <w:cantSplit/>
          <w:trHeight w:val="262"/>
        </w:trPr>
        <w:tc>
          <w:tcPr>
            <w:tcW w:w="1440" w:type="dxa"/>
            <w:tcBorders>
              <w:top w:val="single" w:sz="4" w:space="0" w:color="auto"/>
              <w:left w:val="single" w:sz="4" w:space="0" w:color="auto"/>
              <w:bottom w:val="single" w:sz="4" w:space="0" w:color="auto"/>
              <w:right w:val="single" w:sz="4" w:space="0" w:color="auto"/>
            </w:tcBorders>
          </w:tcPr>
          <w:p w14:paraId="7F05AB32" w14:textId="77777777" w:rsidR="00AB2817" w:rsidRPr="00C408E1" w:rsidRDefault="00AB2817" w:rsidP="00E304D5">
            <w:pPr>
              <w:jc w:val="center"/>
              <w:rPr>
                <w:rFonts w:cstheme="minorHAnsi"/>
                <w:snapToGrid w:val="0"/>
                <w:color w:val="000000"/>
                <w:sz w:val="24"/>
                <w:szCs w:val="24"/>
              </w:rPr>
            </w:pPr>
            <w:r w:rsidRPr="00C408E1">
              <w:rPr>
                <w:rFonts w:cstheme="minorHAnsi"/>
                <w:snapToGrid w:val="0"/>
                <w:color w:val="000000"/>
                <w:sz w:val="24"/>
                <w:szCs w:val="24"/>
              </w:rPr>
              <w:lastRenderedPageBreak/>
              <w:t>5/2</w:t>
            </w:r>
            <w:r w:rsidR="00E304D5" w:rsidRPr="00C408E1">
              <w:rPr>
                <w:rFonts w:cstheme="minorHAnsi"/>
                <w:snapToGrid w:val="0"/>
                <w:color w:val="000000"/>
                <w:sz w:val="24"/>
                <w:szCs w:val="24"/>
              </w:rPr>
              <w:t>3</w:t>
            </w:r>
            <w:r w:rsidRPr="00C408E1">
              <w:rPr>
                <w:rFonts w:cstheme="minorHAnsi"/>
                <w:snapToGrid w:val="0"/>
                <w:color w:val="000000"/>
                <w:sz w:val="24"/>
                <w:szCs w:val="24"/>
              </w:rPr>
              <w:t>/2013</w:t>
            </w:r>
          </w:p>
        </w:tc>
        <w:tc>
          <w:tcPr>
            <w:tcW w:w="4230" w:type="dxa"/>
            <w:tcBorders>
              <w:top w:val="single" w:sz="4" w:space="0" w:color="auto"/>
              <w:left w:val="single" w:sz="4" w:space="0" w:color="auto"/>
              <w:bottom w:val="single" w:sz="4" w:space="0" w:color="auto"/>
              <w:right w:val="single" w:sz="4" w:space="0" w:color="auto"/>
            </w:tcBorders>
          </w:tcPr>
          <w:p w14:paraId="17858BB0" w14:textId="77777777" w:rsidR="00AB2817" w:rsidRPr="00C408E1" w:rsidRDefault="00AB2817" w:rsidP="002E35F2">
            <w:pPr>
              <w:jc w:val="center"/>
              <w:rPr>
                <w:rFonts w:cstheme="minorHAnsi"/>
                <w:snapToGrid w:val="0"/>
                <w:color w:val="000000"/>
                <w:sz w:val="24"/>
                <w:szCs w:val="24"/>
              </w:rPr>
            </w:pPr>
            <w:r w:rsidRPr="00C408E1">
              <w:rPr>
                <w:rFonts w:cstheme="minorHAnsi"/>
                <w:snapToGrid w:val="0"/>
                <w:color w:val="000000"/>
                <w:sz w:val="24"/>
                <w:szCs w:val="24"/>
              </w:rPr>
              <w:t>Created</w:t>
            </w:r>
          </w:p>
        </w:tc>
        <w:tc>
          <w:tcPr>
            <w:tcW w:w="2070" w:type="dxa"/>
            <w:tcBorders>
              <w:top w:val="single" w:sz="4" w:space="0" w:color="auto"/>
              <w:left w:val="single" w:sz="4" w:space="0" w:color="auto"/>
              <w:bottom w:val="single" w:sz="4" w:space="0" w:color="auto"/>
              <w:right w:val="single" w:sz="4" w:space="0" w:color="auto"/>
            </w:tcBorders>
          </w:tcPr>
          <w:p w14:paraId="794C8F6A" w14:textId="77777777" w:rsidR="00AB2817" w:rsidRPr="00C408E1" w:rsidRDefault="00AB2817" w:rsidP="002E35F2">
            <w:pPr>
              <w:jc w:val="center"/>
              <w:rPr>
                <w:rFonts w:cstheme="minorHAnsi"/>
                <w:snapToGrid w:val="0"/>
                <w:color w:val="000000"/>
                <w:sz w:val="24"/>
                <w:szCs w:val="24"/>
              </w:rPr>
            </w:pPr>
            <w:r w:rsidRPr="00C408E1">
              <w:rPr>
                <w:rFonts w:cstheme="minorHAnsi"/>
                <w:snapToGrid w:val="0"/>
                <w:color w:val="000000"/>
                <w:sz w:val="24"/>
                <w:szCs w:val="24"/>
              </w:rPr>
              <w:t xml:space="preserve">All </w:t>
            </w:r>
          </w:p>
        </w:tc>
        <w:tc>
          <w:tcPr>
            <w:tcW w:w="1620" w:type="dxa"/>
            <w:tcBorders>
              <w:top w:val="single" w:sz="4" w:space="0" w:color="auto"/>
              <w:left w:val="single" w:sz="4" w:space="0" w:color="auto"/>
              <w:bottom w:val="single" w:sz="4" w:space="0" w:color="auto"/>
              <w:right w:val="single" w:sz="4" w:space="0" w:color="auto"/>
            </w:tcBorders>
          </w:tcPr>
          <w:p w14:paraId="0926C35B" w14:textId="77777777" w:rsidR="00AB2817" w:rsidRPr="00C408E1" w:rsidRDefault="00AB2817" w:rsidP="002E35F2">
            <w:pPr>
              <w:jc w:val="center"/>
              <w:rPr>
                <w:rFonts w:cstheme="minorHAnsi"/>
                <w:snapToGrid w:val="0"/>
                <w:color w:val="000000"/>
                <w:sz w:val="24"/>
                <w:szCs w:val="24"/>
              </w:rPr>
            </w:pPr>
            <w:r w:rsidRPr="00C408E1">
              <w:rPr>
                <w:rFonts w:cstheme="minorHAnsi"/>
                <w:snapToGrid w:val="0"/>
                <w:color w:val="000000"/>
                <w:sz w:val="24"/>
                <w:szCs w:val="24"/>
              </w:rPr>
              <w:t>Faith Dandois</w:t>
            </w:r>
          </w:p>
        </w:tc>
        <w:tc>
          <w:tcPr>
            <w:tcW w:w="990" w:type="dxa"/>
            <w:tcBorders>
              <w:top w:val="nil"/>
              <w:left w:val="single" w:sz="4" w:space="0" w:color="auto"/>
              <w:bottom w:val="nil"/>
              <w:right w:val="nil"/>
            </w:tcBorders>
          </w:tcPr>
          <w:p w14:paraId="2F2138A0" w14:textId="77777777" w:rsidR="00AB2817" w:rsidRDefault="00AB2817" w:rsidP="002E35F2">
            <w:pPr>
              <w:jc w:val="right"/>
              <w:rPr>
                <w:rFonts w:ascii="Arial" w:hAnsi="Arial"/>
                <w:snapToGrid w:val="0"/>
                <w:color w:val="000000"/>
              </w:rPr>
            </w:pPr>
          </w:p>
        </w:tc>
      </w:tr>
    </w:tbl>
    <w:p w14:paraId="3C6BAA42" w14:textId="77777777" w:rsidR="00AB2817" w:rsidRDefault="00AB2817" w:rsidP="00777E7B">
      <w:pPr>
        <w:pStyle w:val="BodyText"/>
        <w:rPr>
          <w:rFonts w:ascii="Arial" w:hAnsi="Arial" w:cs="Arial"/>
        </w:rPr>
      </w:pPr>
    </w:p>
    <w:sectPr w:rsidR="00AB2817" w:rsidSect="001F3303">
      <w:footerReference w:type="default" r:id="rId10"/>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31BA1" w14:textId="77777777" w:rsidR="00BC0463" w:rsidRDefault="00BC0463" w:rsidP="00BC0463">
      <w:pPr>
        <w:spacing w:after="0" w:line="240" w:lineRule="auto"/>
      </w:pPr>
      <w:r>
        <w:separator/>
      </w:r>
    </w:p>
  </w:endnote>
  <w:endnote w:type="continuationSeparator" w:id="0">
    <w:p w14:paraId="7F4C1C65" w14:textId="77777777" w:rsidR="00BC0463" w:rsidRDefault="00BC0463" w:rsidP="00BC0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1931357"/>
      <w:docPartObj>
        <w:docPartGallery w:val="Page Numbers (Bottom of Page)"/>
        <w:docPartUnique/>
      </w:docPartObj>
    </w:sdtPr>
    <w:sdtEndPr>
      <w:rPr>
        <w:color w:val="7F7F7F" w:themeColor="background1" w:themeShade="7F"/>
        <w:spacing w:val="60"/>
      </w:rPr>
    </w:sdtEndPr>
    <w:sdtContent>
      <w:p w14:paraId="74DE08FE" w14:textId="353749DD" w:rsidR="00BC0463" w:rsidRDefault="00BC046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CA7BAB9" w14:textId="77777777" w:rsidR="00BC0463" w:rsidRDefault="00BC0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38547" w14:textId="77777777" w:rsidR="00BC0463" w:rsidRDefault="00BC0463" w:rsidP="00BC0463">
      <w:pPr>
        <w:spacing w:after="0" w:line="240" w:lineRule="auto"/>
      </w:pPr>
      <w:r>
        <w:separator/>
      </w:r>
    </w:p>
  </w:footnote>
  <w:footnote w:type="continuationSeparator" w:id="0">
    <w:p w14:paraId="52F00980" w14:textId="77777777" w:rsidR="00BC0463" w:rsidRDefault="00BC0463" w:rsidP="00BC0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862C4"/>
    <w:multiLevelType w:val="hybridMultilevel"/>
    <w:tmpl w:val="76B44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03F24"/>
    <w:multiLevelType w:val="hybridMultilevel"/>
    <w:tmpl w:val="F23A5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A97AAD"/>
    <w:multiLevelType w:val="hybridMultilevel"/>
    <w:tmpl w:val="0380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0B340F"/>
    <w:multiLevelType w:val="hybridMultilevel"/>
    <w:tmpl w:val="D556D52A"/>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6D342326"/>
    <w:multiLevelType w:val="hybridMultilevel"/>
    <w:tmpl w:val="445C0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4759"/>
    <w:rsid w:val="00014750"/>
    <w:rsid w:val="00020257"/>
    <w:rsid w:val="000527B2"/>
    <w:rsid w:val="00070C22"/>
    <w:rsid w:val="000A77AE"/>
    <w:rsid w:val="000A7D27"/>
    <w:rsid w:val="000B6647"/>
    <w:rsid w:val="000D5477"/>
    <w:rsid w:val="000E1966"/>
    <w:rsid w:val="001054D2"/>
    <w:rsid w:val="00126B3F"/>
    <w:rsid w:val="001538AA"/>
    <w:rsid w:val="001556E2"/>
    <w:rsid w:val="00184C17"/>
    <w:rsid w:val="001873E0"/>
    <w:rsid w:val="001A736F"/>
    <w:rsid w:val="001E2679"/>
    <w:rsid w:val="001E78AC"/>
    <w:rsid w:val="001F109D"/>
    <w:rsid w:val="001F3303"/>
    <w:rsid w:val="002073B9"/>
    <w:rsid w:val="00214C75"/>
    <w:rsid w:val="0023063C"/>
    <w:rsid w:val="00236D74"/>
    <w:rsid w:val="0028444B"/>
    <w:rsid w:val="002946F9"/>
    <w:rsid w:val="00295337"/>
    <w:rsid w:val="00295EDD"/>
    <w:rsid w:val="002A191C"/>
    <w:rsid w:val="002C4C5E"/>
    <w:rsid w:val="002E35F2"/>
    <w:rsid w:val="002F0FDD"/>
    <w:rsid w:val="003046F5"/>
    <w:rsid w:val="00341365"/>
    <w:rsid w:val="0034194C"/>
    <w:rsid w:val="003734A2"/>
    <w:rsid w:val="00373E18"/>
    <w:rsid w:val="00385492"/>
    <w:rsid w:val="00393EC9"/>
    <w:rsid w:val="00395CFF"/>
    <w:rsid w:val="003A0E9C"/>
    <w:rsid w:val="003A1CF3"/>
    <w:rsid w:val="003A35EB"/>
    <w:rsid w:val="003C0CE6"/>
    <w:rsid w:val="003D601A"/>
    <w:rsid w:val="003D693B"/>
    <w:rsid w:val="00413CDB"/>
    <w:rsid w:val="00434B18"/>
    <w:rsid w:val="00440180"/>
    <w:rsid w:val="00460586"/>
    <w:rsid w:val="00461BC4"/>
    <w:rsid w:val="00484FB7"/>
    <w:rsid w:val="004B146A"/>
    <w:rsid w:val="004E5B72"/>
    <w:rsid w:val="004F0356"/>
    <w:rsid w:val="004F6777"/>
    <w:rsid w:val="00516D4D"/>
    <w:rsid w:val="00534394"/>
    <w:rsid w:val="005641D9"/>
    <w:rsid w:val="00583E25"/>
    <w:rsid w:val="005858F5"/>
    <w:rsid w:val="005B3E1D"/>
    <w:rsid w:val="005C294F"/>
    <w:rsid w:val="005F20DF"/>
    <w:rsid w:val="00617B1D"/>
    <w:rsid w:val="00627D1A"/>
    <w:rsid w:val="0065095B"/>
    <w:rsid w:val="00677FBE"/>
    <w:rsid w:val="006964D4"/>
    <w:rsid w:val="006A1244"/>
    <w:rsid w:val="006A2410"/>
    <w:rsid w:val="006A6986"/>
    <w:rsid w:val="006B1550"/>
    <w:rsid w:val="006B1B36"/>
    <w:rsid w:val="006C02AD"/>
    <w:rsid w:val="006C0640"/>
    <w:rsid w:val="006E3DCA"/>
    <w:rsid w:val="006F7032"/>
    <w:rsid w:val="00733F78"/>
    <w:rsid w:val="00734028"/>
    <w:rsid w:val="007366BA"/>
    <w:rsid w:val="00737BB7"/>
    <w:rsid w:val="00777E7B"/>
    <w:rsid w:val="00785279"/>
    <w:rsid w:val="007B1B35"/>
    <w:rsid w:val="007B26D1"/>
    <w:rsid w:val="007C1BC9"/>
    <w:rsid w:val="007C4F9C"/>
    <w:rsid w:val="007E50B4"/>
    <w:rsid w:val="007E58DC"/>
    <w:rsid w:val="007E5BC7"/>
    <w:rsid w:val="007F7F20"/>
    <w:rsid w:val="00800CE7"/>
    <w:rsid w:val="00841FA8"/>
    <w:rsid w:val="00880E5A"/>
    <w:rsid w:val="008B6CDA"/>
    <w:rsid w:val="008B720A"/>
    <w:rsid w:val="008D09DB"/>
    <w:rsid w:val="00916DDF"/>
    <w:rsid w:val="0094085F"/>
    <w:rsid w:val="009575F3"/>
    <w:rsid w:val="00977C2A"/>
    <w:rsid w:val="009B6939"/>
    <w:rsid w:val="009C1428"/>
    <w:rsid w:val="009C76F0"/>
    <w:rsid w:val="009C7AF6"/>
    <w:rsid w:val="009E3C7C"/>
    <w:rsid w:val="00A002BE"/>
    <w:rsid w:val="00A13520"/>
    <w:rsid w:val="00A13577"/>
    <w:rsid w:val="00A535BA"/>
    <w:rsid w:val="00A8764B"/>
    <w:rsid w:val="00A938CA"/>
    <w:rsid w:val="00AB2817"/>
    <w:rsid w:val="00AB29B5"/>
    <w:rsid w:val="00AE2793"/>
    <w:rsid w:val="00AE4759"/>
    <w:rsid w:val="00B247AA"/>
    <w:rsid w:val="00B27D62"/>
    <w:rsid w:val="00B43159"/>
    <w:rsid w:val="00B52633"/>
    <w:rsid w:val="00B609C1"/>
    <w:rsid w:val="00BA1C7F"/>
    <w:rsid w:val="00BA63BD"/>
    <w:rsid w:val="00BC0463"/>
    <w:rsid w:val="00BC0CD5"/>
    <w:rsid w:val="00BC4D3C"/>
    <w:rsid w:val="00BC6C3C"/>
    <w:rsid w:val="00BE4DFA"/>
    <w:rsid w:val="00BF4511"/>
    <w:rsid w:val="00BF4538"/>
    <w:rsid w:val="00C0738C"/>
    <w:rsid w:val="00C07B3A"/>
    <w:rsid w:val="00C13E77"/>
    <w:rsid w:val="00C257B2"/>
    <w:rsid w:val="00C35546"/>
    <w:rsid w:val="00C363C4"/>
    <w:rsid w:val="00C36A4E"/>
    <w:rsid w:val="00C4069C"/>
    <w:rsid w:val="00C408E1"/>
    <w:rsid w:val="00C412C1"/>
    <w:rsid w:val="00C520B7"/>
    <w:rsid w:val="00C75186"/>
    <w:rsid w:val="00C76AA1"/>
    <w:rsid w:val="00C82EBB"/>
    <w:rsid w:val="00C91995"/>
    <w:rsid w:val="00CB2CFC"/>
    <w:rsid w:val="00CB3814"/>
    <w:rsid w:val="00CE467F"/>
    <w:rsid w:val="00D103EA"/>
    <w:rsid w:val="00D139BF"/>
    <w:rsid w:val="00D13B8B"/>
    <w:rsid w:val="00D32E70"/>
    <w:rsid w:val="00D608D6"/>
    <w:rsid w:val="00D650FA"/>
    <w:rsid w:val="00D652B7"/>
    <w:rsid w:val="00D80841"/>
    <w:rsid w:val="00D925C5"/>
    <w:rsid w:val="00D957D1"/>
    <w:rsid w:val="00DB17DF"/>
    <w:rsid w:val="00DC01A6"/>
    <w:rsid w:val="00DC5E97"/>
    <w:rsid w:val="00DF4839"/>
    <w:rsid w:val="00E02E0A"/>
    <w:rsid w:val="00E304D5"/>
    <w:rsid w:val="00E30F2B"/>
    <w:rsid w:val="00E37C80"/>
    <w:rsid w:val="00E47277"/>
    <w:rsid w:val="00E61B3B"/>
    <w:rsid w:val="00E726EC"/>
    <w:rsid w:val="00E96A8F"/>
    <w:rsid w:val="00EA3B18"/>
    <w:rsid w:val="00EB166C"/>
    <w:rsid w:val="00EB6ED3"/>
    <w:rsid w:val="00EC60EF"/>
    <w:rsid w:val="00ED028D"/>
    <w:rsid w:val="00EF6C7E"/>
    <w:rsid w:val="00F42334"/>
    <w:rsid w:val="00F57007"/>
    <w:rsid w:val="00F57B7A"/>
    <w:rsid w:val="00F658D8"/>
    <w:rsid w:val="00F6641F"/>
    <w:rsid w:val="00F90AE6"/>
    <w:rsid w:val="00FB0B02"/>
    <w:rsid w:val="00FB4158"/>
    <w:rsid w:val="00FC05FE"/>
    <w:rsid w:val="00FC216D"/>
    <w:rsid w:val="00FC4116"/>
    <w:rsid w:val="00FC6FEE"/>
    <w:rsid w:val="00FF512E"/>
    <w:rsid w:val="00FF5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066FD"/>
  <w15:docId w15:val="{8986A890-4C07-4A5A-8140-524A3233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D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759"/>
    <w:pPr>
      <w:spacing w:after="0" w:line="240" w:lineRule="auto"/>
      <w:ind w:left="720"/>
    </w:pPr>
    <w:rPr>
      <w:rFonts w:ascii="Calibri" w:hAnsi="Calibri" w:cs="Calibri"/>
    </w:rPr>
  </w:style>
  <w:style w:type="paragraph" w:styleId="BodyText">
    <w:name w:val="Body Text"/>
    <w:basedOn w:val="Normal"/>
    <w:link w:val="BodyTextChar"/>
    <w:unhideWhenUsed/>
    <w:rsid w:val="00AB2817"/>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AB2817"/>
    <w:rPr>
      <w:rFonts w:ascii="Times New Roman" w:eastAsia="Times New Roman" w:hAnsi="Times New Roman" w:cs="Times New Roman"/>
      <w:sz w:val="20"/>
      <w:szCs w:val="20"/>
    </w:rPr>
  </w:style>
  <w:style w:type="character" w:styleId="Hyperlink">
    <w:name w:val="Hyperlink"/>
    <w:basedOn w:val="DefaultParagraphFont"/>
    <w:uiPriority w:val="99"/>
    <w:unhideWhenUsed/>
    <w:rsid w:val="00020257"/>
    <w:rPr>
      <w:color w:val="0000FF" w:themeColor="hyperlink"/>
      <w:u w:val="single"/>
    </w:rPr>
  </w:style>
  <w:style w:type="character" w:styleId="FollowedHyperlink">
    <w:name w:val="FollowedHyperlink"/>
    <w:basedOn w:val="DefaultParagraphFont"/>
    <w:uiPriority w:val="99"/>
    <w:semiHidden/>
    <w:unhideWhenUsed/>
    <w:rsid w:val="00341365"/>
    <w:rPr>
      <w:color w:val="800080" w:themeColor="followedHyperlink"/>
      <w:u w:val="single"/>
    </w:rPr>
  </w:style>
  <w:style w:type="table" w:styleId="TableGrid">
    <w:name w:val="Table Grid"/>
    <w:basedOn w:val="TableNormal"/>
    <w:uiPriority w:val="59"/>
    <w:unhideWhenUsed/>
    <w:rsid w:val="00F90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0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463"/>
  </w:style>
  <w:style w:type="paragraph" w:styleId="Footer">
    <w:name w:val="footer"/>
    <w:basedOn w:val="Normal"/>
    <w:link w:val="FooterChar"/>
    <w:uiPriority w:val="99"/>
    <w:unhideWhenUsed/>
    <w:rsid w:val="00BC0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463"/>
  </w:style>
  <w:style w:type="paragraph" w:styleId="BalloonText">
    <w:name w:val="Balloon Text"/>
    <w:basedOn w:val="Normal"/>
    <w:link w:val="BalloonTextChar"/>
    <w:uiPriority w:val="99"/>
    <w:semiHidden/>
    <w:unhideWhenUsed/>
    <w:rsid w:val="006F70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032"/>
    <w:rPr>
      <w:rFonts w:ascii="Segoe UI" w:hAnsi="Segoe UI" w:cs="Segoe UI"/>
      <w:sz w:val="18"/>
      <w:szCs w:val="18"/>
    </w:rPr>
  </w:style>
  <w:style w:type="character" w:styleId="CommentReference">
    <w:name w:val="annotation reference"/>
    <w:basedOn w:val="DefaultParagraphFont"/>
    <w:uiPriority w:val="99"/>
    <w:semiHidden/>
    <w:unhideWhenUsed/>
    <w:rsid w:val="00236D74"/>
    <w:rPr>
      <w:sz w:val="16"/>
      <w:szCs w:val="16"/>
    </w:rPr>
  </w:style>
  <w:style w:type="paragraph" w:styleId="CommentText">
    <w:name w:val="annotation text"/>
    <w:basedOn w:val="Normal"/>
    <w:link w:val="CommentTextChar"/>
    <w:uiPriority w:val="99"/>
    <w:semiHidden/>
    <w:unhideWhenUsed/>
    <w:rsid w:val="00236D74"/>
    <w:pPr>
      <w:spacing w:line="240" w:lineRule="auto"/>
    </w:pPr>
    <w:rPr>
      <w:sz w:val="20"/>
      <w:szCs w:val="20"/>
    </w:rPr>
  </w:style>
  <w:style w:type="character" w:customStyle="1" w:styleId="CommentTextChar">
    <w:name w:val="Comment Text Char"/>
    <w:basedOn w:val="DefaultParagraphFont"/>
    <w:link w:val="CommentText"/>
    <w:uiPriority w:val="99"/>
    <w:semiHidden/>
    <w:rsid w:val="00236D74"/>
    <w:rPr>
      <w:sz w:val="20"/>
      <w:szCs w:val="20"/>
    </w:rPr>
  </w:style>
  <w:style w:type="paragraph" w:styleId="CommentSubject">
    <w:name w:val="annotation subject"/>
    <w:basedOn w:val="CommentText"/>
    <w:next w:val="CommentText"/>
    <w:link w:val="CommentSubjectChar"/>
    <w:uiPriority w:val="99"/>
    <w:semiHidden/>
    <w:unhideWhenUsed/>
    <w:rsid w:val="00236D74"/>
    <w:rPr>
      <w:b/>
      <w:bCs/>
    </w:rPr>
  </w:style>
  <w:style w:type="character" w:customStyle="1" w:styleId="CommentSubjectChar">
    <w:name w:val="Comment Subject Char"/>
    <w:basedOn w:val="CommentTextChar"/>
    <w:link w:val="CommentSubject"/>
    <w:uiPriority w:val="99"/>
    <w:semiHidden/>
    <w:rsid w:val="00236D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279487">
      <w:bodyDiv w:val="1"/>
      <w:marLeft w:val="0"/>
      <w:marRight w:val="0"/>
      <w:marTop w:val="0"/>
      <w:marBottom w:val="0"/>
      <w:divBdr>
        <w:top w:val="none" w:sz="0" w:space="0" w:color="auto"/>
        <w:left w:val="none" w:sz="0" w:space="0" w:color="auto"/>
        <w:bottom w:val="none" w:sz="0" w:space="0" w:color="auto"/>
        <w:right w:val="none" w:sz="0" w:space="0" w:color="auto"/>
      </w:divBdr>
    </w:div>
    <w:div w:id="1059285561">
      <w:bodyDiv w:val="1"/>
      <w:marLeft w:val="0"/>
      <w:marRight w:val="0"/>
      <w:marTop w:val="0"/>
      <w:marBottom w:val="0"/>
      <w:divBdr>
        <w:top w:val="none" w:sz="0" w:space="0" w:color="auto"/>
        <w:left w:val="none" w:sz="0" w:space="0" w:color="auto"/>
        <w:bottom w:val="none" w:sz="0" w:space="0" w:color="auto"/>
        <w:right w:val="none" w:sz="0" w:space="0" w:color="auto"/>
      </w:divBdr>
    </w:div>
    <w:div w:id="1221401625">
      <w:bodyDiv w:val="1"/>
      <w:marLeft w:val="0"/>
      <w:marRight w:val="0"/>
      <w:marTop w:val="0"/>
      <w:marBottom w:val="0"/>
      <w:divBdr>
        <w:top w:val="none" w:sz="0" w:space="0" w:color="auto"/>
        <w:left w:val="none" w:sz="0" w:space="0" w:color="auto"/>
        <w:bottom w:val="none" w:sz="0" w:space="0" w:color="auto"/>
        <w:right w:val="none" w:sz="0" w:space="0" w:color="auto"/>
      </w:divBdr>
    </w:div>
    <w:div w:id="1261797122">
      <w:bodyDiv w:val="1"/>
      <w:marLeft w:val="0"/>
      <w:marRight w:val="0"/>
      <w:marTop w:val="0"/>
      <w:marBottom w:val="0"/>
      <w:divBdr>
        <w:top w:val="none" w:sz="0" w:space="0" w:color="auto"/>
        <w:left w:val="none" w:sz="0" w:space="0" w:color="auto"/>
        <w:bottom w:val="none" w:sz="0" w:space="0" w:color="auto"/>
        <w:right w:val="none" w:sz="0" w:space="0" w:color="auto"/>
      </w:divBdr>
    </w:div>
    <w:div w:id="176877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S:\Environmental\Section%203%20Air\500%20Reports\Air%20Quality%20Reports\AirEmissions\Airsum" TargetMode="External"/><Relationship Id="rId3" Type="http://schemas.openxmlformats.org/officeDocument/2006/relationships/settings" Target="settings.xml"/><Relationship Id="rId7" Type="http://schemas.openxmlformats.org/officeDocument/2006/relationships/hyperlink" Target="file:///S:\Environmental\Section%203%20Air\500%20Reports\Air%20Quality%20Reports\AirEmissions\Diesel%20Log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S:\Environmental\Section%203%20Air\300%20Plans\RICE%20MACT\Diesel%20Engine%20Manu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4934</TotalTime>
  <Pages>6</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Weyerhaeuser</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Wonn</dc:creator>
  <cp:lastModifiedBy>Moss, Kathi</cp:lastModifiedBy>
  <cp:revision>97</cp:revision>
  <cp:lastPrinted>2020-08-04T12:19:00Z</cp:lastPrinted>
  <dcterms:created xsi:type="dcterms:W3CDTF">2013-04-28T12:36:00Z</dcterms:created>
  <dcterms:modified xsi:type="dcterms:W3CDTF">2020-08-04T12:30:00Z</dcterms:modified>
</cp:coreProperties>
</file>