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11E2" w14:textId="77777777" w:rsidR="00204AD7" w:rsidRDefault="00204AD7" w:rsidP="00204AD7">
      <w:pPr>
        <w:pStyle w:val="Header"/>
        <w:tabs>
          <w:tab w:val="clear" w:pos="4320"/>
          <w:tab w:val="clear" w:pos="8640"/>
        </w:tabs>
        <w:rPr>
          <w:rFonts w:ascii="Arial" w:hAnsi="Arial"/>
          <w:sz w:val="18"/>
        </w:rPr>
      </w:pPr>
    </w:p>
    <w:p w14:paraId="3F0B00BD" w14:textId="77777777" w:rsidR="00204AD7" w:rsidRDefault="00204AD7" w:rsidP="00204AD7">
      <w:pPr>
        <w:pStyle w:val="Header"/>
        <w:tabs>
          <w:tab w:val="clear" w:pos="4320"/>
          <w:tab w:val="clear" w:pos="8640"/>
        </w:tabs>
        <w:rPr>
          <w:rFonts w:ascii="Arial" w:hAnsi="Arial"/>
          <w:sz w:val="18"/>
        </w:rPr>
      </w:pPr>
    </w:p>
    <w:tbl>
      <w:tblPr>
        <w:tblW w:w="10512" w:type="dxa"/>
        <w:tblInd w:w="18" w:type="dxa"/>
        <w:tblLayout w:type="fixed"/>
        <w:tblLook w:val="0000" w:firstRow="0" w:lastRow="0" w:firstColumn="0" w:lastColumn="0" w:noHBand="0" w:noVBand="0"/>
      </w:tblPr>
      <w:tblGrid>
        <w:gridCol w:w="2250"/>
        <w:gridCol w:w="5850"/>
        <w:gridCol w:w="2322"/>
        <w:gridCol w:w="90"/>
      </w:tblGrid>
      <w:tr w:rsidR="00204AD7" w14:paraId="00D58926" w14:textId="77777777" w:rsidTr="00204AD7">
        <w:tc>
          <w:tcPr>
            <w:tcW w:w="2250" w:type="dxa"/>
          </w:tcPr>
          <w:p w14:paraId="24283365" w14:textId="77777777" w:rsidR="00204AD7" w:rsidRDefault="00204AD7" w:rsidP="00C36BCC">
            <w:pPr>
              <w:jc w:val="center"/>
              <w:rPr>
                <w:rFonts w:ascii="Arial" w:hAnsi="Arial"/>
                <w:sz w:val="16"/>
              </w:rPr>
            </w:pPr>
          </w:p>
        </w:tc>
        <w:tc>
          <w:tcPr>
            <w:tcW w:w="5850" w:type="dxa"/>
          </w:tcPr>
          <w:p w14:paraId="35487046" w14:textId="77777777" w:rsidR="00204AD7" w:rsidRDefault="00204AD7" w:rsidP="00C36BCC">
            <w:pPr>
              <w:ind w:left="-108" w:right="-140"/>
              <w:jc w:val="center"/>
              <w:rPr>
                <w:rFonts w:ascii="Arial" w:hAnsi="Arial"/>
              </w:rPr>
            </w:pPr>
            <w:r>
              <w:rPr>
                <w:rFonts w:ascii="Arial" w:hAnsi="Arial"/>
              </w:rPr>
              <w:t>Michigan Department of Environment, Great Lakes, and Energy</w:t>
            </w:r>
          </w:p>
          <w:p w14:paraId="37080B51" w14:textId="77777777" w:rsidR="00204AD7" w:rsidRDefault="00204AD7" w:rsidP="00C36BCC">
            <w:pPr>
              <w:jc w:val="center"/>
              <w:rPr>
                <w:rFonts w:ascii="Arial" w:hAnsi="Arial"/>
                <w:sz w:val="16"/>
              </w:rPr>
            </w:pPr>
            <w:r>
              <w:rPr>
                <w:rFonts w:ascii="Arial" w:hAnsi="Arial"/>
              </w:rPr>
              <w:t>Air Quality Division</w:t>
            </w:r>
          </w:p>
        </w:tc>
        <w:tc>
          <w:tcPr>
            <w:tcW w:w="2412" w:type="dxa"/>
            <w:gridSpan w:val="2"/>
          </w:tcPr>
          <w:p w14:paraId="4AA6ECC1" w14:textId="77777777" w:rsidR="00204AD7" w:rsidRDefault="00204AD7" w:rsidP="00C36BCC">
            <w:pPr>
              <w:jc w:val="center"/>
              <w:rPr>
                <w:rFonts w:ascii="Arial" w:hAnsi="Arial"/>
                <w:b/>
                <w:sz w:val="24"/>
              </w:rPr>
            </w:pPr>
          </w:p>
        </w:tc>
      </w:tr>
      <w:tr w:rsidR="00204AD7" w14:paraId="4C769279" w14:textId="77777777" w:rsidTr="00204AD7">
        <w:trPr>
          <w:gridAfter w:val="1"/>
          <w:wAfter w:w="90" w:type="dxa"/>
          <w:cantSplit/>
          <w:trHeight w:val="146"/>
        </w:trPr>
        <w:tc>
          <w:tcPr>
            <w:tcW w:w="2250" w:type="dxa"/>
          </w:tcPr>
          <w:p w14:paraId="1AFB32E6" w14:textId="77777777" w:rsidR="00204AD7" w:rsidRPr="00DB5924" w:rsidRDefault="00204AD7" w:rsidP="00C36BCC">
            <w:pPr>
              <w:pStyle w:val="Header"/>
              <w:jc w:val="center"/>
              <w:rPr>
                <w:rFonts w:ascii="Arial" w:hAnsi="Arial"/>
                <w:b/>
                <w:sz w:val="16"/>
              </w:rPr>
            </w:pPr>
            <w:r w:rsidRPr="00DB5924">
              <w:rPr>
                <w:rFonts w:ascii="Arial" w:hAnsi="Arial"/>
                <w:b/>
                <w:sz w:val="16"/>
              </w:rPr>
              <w:t>State Registration Number</w:t>
            </w:r>
          </w:p>
        </w:tc>
        <w:tc>
          <w:tcPr>
            <w:tcW w:w="5850" w:type="dxa"/>
          </w:tcPr>
          <w:p w14:paraId="31DC6EF5" w14:textId="77777777" w:rsidR="00204AD7" w:rsidRDefault="00204AD7" w:rsidP="00C36BCC">
            <w:pPr>
              <w:pStyle w:val="Header"/>
              <w:jc w:val="center"/>
              <w:rPr>
                <w:rFonts w:ascii="Arial" w:hAnsi="Arial"/>
                <w:b/>
                <w:sz w:val="28"/>
              </w:rPr>
            </w:pPr>
            <w:r>
              <w:rPr>
                <w:rFonts w:ascii="Arial" w:hAnsi="Arial"/>
                <w:b/>
                <w:sz w:val="28"/>
              </w:rPr>
              <w:t>RENEWABLE OPERATING PERMIT</w:t>
            </w:r>
          </w:p>
        </w:tc>
        <w:tc>
          <w:tcPr>
            <w:tcW w:w="2322" w:type="dxa"/>
          </w:tcPr>
          <w:p w14:paraId="70998455" w14:textId="77777777" w:rsidR="00204AD7" w:rsidRPr="00DB5924" w:rsidRDefault="00204AD7" w:rsidP="00C36BCC">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04AD7" w14:paraId="24E521EA" w14:textId="77777777" w:rsidTr="00204AD7">
        <w:trPr>
          <w:cantSplit/>
          <w:trHeight w:val="145"/>
        </w:trPr>
        <w:tc>
          <w:tcPr>
            <w:tcW w:w="2250" w:type="dxa"/>
          </w:tcPr>
          <w:p w14:paraId="7BDE093D" w14:textId="5EAA74D2" w:rsidR="00204AD7" w:rsidRPr="00910FEA" w:rsidRDefault="00204AD7" w:rsidP="00C36BCC">
            <w:pPr>
              <w:pStyle w:val="Header"/>
              <w:jc w:val="center"/>
              <w:rPr>
                <w:rFonts w:ascii="Arial" w:hAnsi="Arial"/>
                <w:sz w:val="22"/>
                <w:szCs w:val="22"/>
              </w:rPr>
            </w:pPr>
            <w:r>
              <w:rPr>
                <w:rFonts w:ascii="Arial" w:hAnsi="Arial"/>
                <w:sz w:val="22"/>
              </w:rPr>
              <w:t>P0668</w:t>
            </w:r>
          </w:p>
        </w:tc>
        <w:tc>
          <w:tcPr>
            <w:tcW w:w="5850" w:type="dxa"/>
          </w:tcPr>
          <w:p w14:paraId="10156ED6" w14:textId="77777777" w:rsidR="00204AD7" w:rsidRPr="00E406A7" w:rsidRDefault="00204AD7" w:rsidP="00C36BCC">
            <w:pPr>
              <w:jc w:val="center"/>
              <w:rPr>
                <w:rFonts w:ascii="Arial" w:hAnsi="Arial"/>
                <w:b/>
                <w:sz w:val="28"/>
                <w:szCs w:val="28"/>
              </w:rPr>
            </w:pPr>
            <w:r w:rsidRPr="00E406A7">
              <w:rPr>
                <w:rFonts w:ascii="Arial" w:hAnsi="Arial"/>
                <w:b/>
                <w:sz w:val="28"/>
                <w:szCs w:val="28"/>
              </w:rPr>
              <w:t>STAFF REPORT</w:t>
            </w:r>
          </w:p>
        </w:tc>
        <w:tc>
          <w:tcPr>
            <w:tcW w:w="2412" w:type="dxa"/>
            <w:gridSpan w:val="2"/>
          </w:tcPr>
          <w:p w14:paraId="2149BD05" w14:textId="5A4B13F6" w:rsidR="00204AD7" w:rsidRPr="00910FEA" w:rsidRDefault="00204AD7" w:rsidP="00C36BCC">
            <w:pPr>
              <w:pStyle w:val="Header"/>
              <w:jc w:val="center"/>
              <w:rPr>
                <w:rFonts w:ascii="Arial" w:hAnsi="Arial"/>
                <w:sz w:val="22"/>
                <w:szCs w:val="22"/>
              </w:rPr>
            </w:pPr>
            <w:r>
              <w:rPr>
                <w:rFonts w:ascii="Arial" w:hAnsi="Arial"/>
                <w:sz w:val="22"/>
                <w:szCs w:val="22"/>
              </w:rPr>
              <w:t>MI-ROP-P0668-20</w:t>
            </w:r>
            <w:r w:rsidR="00A229C3">
              <w:rPr>
                <w:rFonts w:ascii="Arial" w:hAnsi="Arial"/>
                <w:sz w:val="22"/>
                <w:szCs w:val="22"/>
              </w:rPr>
              <w:t>19</w:t>
            </w:r>
          </w:p>
        </w:tc>
      </w:tr>
    </w:tbl>
    <w:p w14:paraId="0552D139" w14:textId="77777777" w:rsidR="00204AD7" w:rsidRDefault="00204AD7" w:rsidP="00204AD7">
      <w:pPr>
        <w:rPr>
          <w:rFonts w:ascii="Arial" w:hAnsi="Arial"/>
          <w:color w:val="000000"/>
          <w:sz w:val="14"/>
        </w:rPr>
      </w:pPr>
    </w:p>
    <w:p w14:paraId="2DB64AE7" w14:textId="77777777" w:rsidR="00AF4326" w:rsidRDefault="00AF4326">
      <w:pPr>
        <w:jc w:val="center"/>
        <w:rPr>
          <w:rFonts w:ascii="Arial" w:hAnsi="Arial"/>
          <w:sz w:val="22"/>
        </w:rPr>
      </w:pPr>
    </w:p>
    <w:p w14:paraId="4E56CA3A" w14:textId="77777777" w:rsidR="00E344A0" w:rsidRDefault="00795D6C">
      <w:pPr>
        <w:jc w:val="center"/>
        <w:rPr>
          <w:rFonts w:ascii="Arial" w:hAnsi="Arial"/>
          <w:b/>
          <w:noProof/>
          <w:sz w:val="22"/>
        </w:rPr>
      </w:pPr>
      <w:r>
        <w:rPr>
          <w:rFonts w:ascii="Arial" w:hAnsi="Arial"/>
          <w:b/>
          <w:sz w:val="22"/>
        </w:rPr>
        <w:fldChar w:fldCharType="begin">
          <w:ffData>
            <w:name w:val="Text40"/>
            <w:enabled/>
            <w:calcOnExit w:val="0"/>
            <w:textInput/>
          </w:ffData>
        </w:fldChar>
      </w:r>
      <w:bookmarkStart w:id="0"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1025D2">
        <w:rPr>
          <w:rFonts w:ascii="Arial" w:hAnsi="Arial"/>
          <w:b/>
          <w:noProof/>
          <w:sz w:val="22"/>
        </w:rPr>
        <w:t>Marquette Board of Light and Power</w:t>
      </w:r>
    </w:p>
    <w:p w14:paraId="6FBCD8B4" w14:textId="77777777" w:rsidR="00E344A0" w:rsidRDefault="00E344A0">
      <w:pPr>
        <w:jc w:val="center"/>
        <w:rPr>
          <w:rFonts w:ascii="Arial" w:hAnsi="Arial"/>
          <w:b/>
          <w:noProof/>
          <w:sz w:val="22"/>
        </w:rPr>
      </w:pPr>
    </w:p>
    <w:p w14:paraId="45643917" w14:textId="7298ECAF" w:rsidR="003D6C8F" w:rsidRPr="003D6C8F" w:rsidRDefault="001025D2">
      <w:pPr>
        <w:jc w:val="center"/>
        <w:rPr>
          <w:rFonts w:ascii="Arial" w:hAnsi="Arial"/>
          <w:b/>
          <w:sz w:val="22"/>
        </w:rPr>
      </w:pPr>
      <w:r>
        <w:rPr>
          <w:rFonts w:ascii="Arial" w:hAnsi="Arial"/>
          <w:b/>
          <w:noProof/>
          <w:sz w:val="22"/>
        </w:rPr>
        <w:t>Marquette Energy Center (MEC)</w:t>
      </w:r>
      <w:r w:rsidR="00795D6C">
        <w:rPr>
          <w:rFonts w:ascii="Arial" w:hAnsi="Arial"/>
          <w:b/>
          <w:sz w:val="22"/>
        </w:rPr>
        <w:fldChar w:fldCharType="end"/>
      </w:r>
      <w:bookmarkEnd w:id="0"/>
    </w:p>
    <w:p w14:paraId="30EEF189" w14:textId="77777777" w:rsidR="00AF4326" w:rsidRDefault="00AF4326">
      <w:pPr>
        <w:rPr>
          <w:rFonts w:ascii="Arial" w:hAnsi="Arial"/>
          <w:sz w:val="22"/>
        </w:rPr>
      </w:pPr>
    </w:p>
    <w:p w14:paraId="59B4E7DD" w14:textId="77777777" w:rsidR="00AF4326" w:rsidRDefault="00AF4326">
      <w:pPr>
        <w:jc w:val="center"/>
        <w:rPr>
          <w:rFonts w:ascii="Arial" w:hAnsi="Arial"/>
          <w:sz w:val="22"/>
        </w:rPr>
      </w:pPr>
    </w:p>
    <w:p w14:paraId="4E78E854" w14:textId="238B2756" w:rsidR="00542F3B" w:rsidRDefault="009A000C" w:rsidP="00542F3B">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542F3B">
        <w:rPr>
          <w:rFonts w:ascii="Arial" w:hAnsi="Arial"/>
          <w:sz w:val="22"/>
        </w:rPr>
        <w:t xml:space="preserve"> P0668</w:t>
      </w:r>
    </w:p>
    <w:p w14:paraId="34B22FC3" w14:textId="77777777" w:rsidR="00542F3B" w:rsidRDefault="00542F3B" w:rsidP="00542F3B">
      <w:pPr>
        <w:jc w:val="center"/>
        <w:rPr>
          <w:rFonts w:ascii="Arial" w:hAnsi="Arial"/>
          <w:sz w:val="22"/>
        </w:rPr>
      </w:pPr>
    </w:p>
    <w:p w14:paraId="42DF9266" w14:textId="2A38E0A6" w:rsidR="00AF4326" w:rsidRDefault="00542F3B" w:rsidP="00542F3B">
      <w:pPr>
        <w:jc w:val="center"/>
        <w:rPr>
          <w:rFonts w:ascii="Arial" w:hAnsi="Arial"/>
          <w:sz w:val="22"/>
        </w:rPr>
      </w:pPr>
      <w:r>
        <w:rPr>
          <w:rFonts w:ascii="Arial" w:hAnsi="Arial"/>
          <w:sz w:val="22"/>
        </w:rPr>
        <w:t>L</w:t>
      </w:r>
      <w:r w:rsidR="001301E9">
        <w:rPr>
          <w:rFonts w:ascii="Arial" w:hAnsi="Arial"/>
          <w:sz w:val="22"/>
        </w:rPr>
        <w:t>ocated</w:t>
      </w:r>
      <w:r w:rsidR="00AF4326">
        <w:rPr>
          <w:rFonts w:ascii="Arial" w:hAnsi="Arial"/>
          <w:sz w:val="22"/>
        </w:rPr>
        <w:t xml:space="preserve"> at</w:t>
      </w:r>
    </w:p>
    <w:p w14:paraId="160028DA" w14:textId="77777777" w:rsidR="006240B1" w:rsidRDefault="006240B1">
      <w:pPr>
        <w:jc w:val="center"/>
        <w:outlineLvl w:val="0"/>
        <w:rPr>
          <w:rFonts w:ascii="Arial" w:hAnsi="Arial"/>
          <w:sz w:val="22"/>
        </w:rPr>
      </w:pPr>
    </w:p>
    <w:p w14:paraId="1F2BE5D9"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1"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1025D2">
        <w:rPr>
          <w:rFonts w:ascii="Arial" w:hAnsi="Arial"/>
          <w:sz w:val="22"/>
        </w:rPr>
        <w:t>2200 Wright Street</w:t>
      </w:r>
      <w:r>
        <w:rPr>
          <w:rFonts w:ascii="Arial" w:hAnsi="Arial"/>
          <w:sz w:val="22"/>
        </w:rPr>
        <w:fldChar w:fldCharType="end"/>
      </w:r>
      <w:bookmarkEnd w:id="1"/>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2" w:name="City"/>
      <w:r>
        <w:rPr>
          <w:rFonts w:ascii="Arial" w:hAnsi="Arial"/>
          <w:sz w:val="22"/>
        </w:rPr>
        <w:instrText xml:space="preserve"> FORMTEXT </w:instrText>
      </w:r>
      <w:r>
        <w:rPr>
          <w:rFonts w:ascii="Arial" w:hAnsi="Arial"/>
          <w:sz w:val="22"/>
        </w:rPr>
      </w:r>
      <w:r>
        <w:rPr>
          <w:rFonts w:ascii="Arial" w:hAnsi="Arial"/>
          <w:sz w:val="22"/>
        </w:rPr>
        <w:fldChar w:fldCharType="separate"/>
      </w:r>
      <w:r w:rsidR="001025D2">
        <w:rPr>
          <w:rFonts w:ascii="Arial" w:hAnsi="Arial"/>
          <w:sz w:val="22"/>
        </w:rPr>
        <w:t>Marquette</w:t>
      </w:r>
      <w:r>
        <w:rPr>
          <w:rFonts w:ascii="Arial" w:hAnsi="Arial"/>
          <w:sz w:val="22"/>
        </w:rPr>
        <w:fldChar w:fldCharType="end"/>
      </w:r>
      <w:bookmarkEnd w:id="2"/>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3"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1025D2">
        <w:rPr>
          <w:rFonts w:ascii="Arial" w:hAnsi="Arial"/>
          <w:sz w:val="22"/>
        </w:rPr>
        <w:t>Marquette</w:t>
      </w:r>
      <w:r w:rsidR="00D325DF">
        <w:rPr>
          <w:rFonts w:ascii="Arial" w:hAnsi="Arial"/>
          <w:sz w:val="22"/>
        </w:rPr>
        <w:fldChar w:fldCharType="end"/>
      </w:r>
      <w:bookmarkEnd w:id="3"/>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4" w:name="Zip"/>
      <w:r>
        <w:rPr>
          <w:rFonts w:ascii="Arial" w:hAnsi="Arial"/>
          <w:sz w:val="22"/>
        </w:rPr>
        <w:instrText xml:space="preserve"> FORMTEXT </w:instrText>
      </w:r>
      <w:r>
        <w:rPr>
          <w:rFonts w:ascii="Arial" w:hAnsi="Arial"/>
          <w:sz w:val="22"/>
        </w:rPr>
      </w:r>
      <w:r>
        <w:rPr>
          <w:rFonts w:ascii="Arial" w:hAnsi="Arial"/>
          <w:sz w:val="22"/>
        </w:rPr>
        <w:fldChar w:fldCharType="separate"/>
      </w:r>
      <w:r w:rsidR="001025D2">
        <w:rPr>
          <w:rFonts w:ascii="Arial" w:hAnsi="Arial"/>
          <w:sz w:val="22"/>
        </w:rPr>
        <w:t>49855</w:t>
      </w:r>
      <w:r>
        <w:rPr>
          <w:rFonts w:ascii="Arial" w:hAnsi="Arial"/>
          <w:sz w:val="22"/>
        </w:rPr>
        <w:fldChar w:fldCharType="end"/>
      </w:r>
      <w:bookmarkEnd w:id="4"/>
    </w:p>
    <w:p w14:paraId="721D8793" w14:textId="77777777" w:rsidR="00AF4326" w:rsidRDefault="00AF4326">
      <w:pPr>
        <w:jc w:val="center"/>
        <w:rPr>
          <w:rFonts w:ascii="Arial" w:hAnsi="Arial"/>
          <w:sz w:val="22"/>
        </w:rPr>
      </w:pPr>
    </w:p>
    <w:p w14:paraId="71E7191F" w14:textId="10A8B1E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5"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1025D2">
        <w:rPr>
          <w:rFonts w:ascii="Arial" w:hAnsi="Arial"/>
          <w:noProof/>
          <w:sz w:val="22"/>
        </w:rPr>
        <w:t>MI-ROP-P0668-20</w:t>
      </w:r>
      <w:r w:rsidR="00F478F0">
        <w:rPr>
          <w:rFonts w:ascii="Arial" w:hAnsi="Arial"/>
          <w:sz w:val="22"/>
        </w:rPr>
        <w:fldChar w:fldCharType="end"/>
      </w:r>
      <w:bookmarkEnd w:id="5"/>
      <w:r w:rsidR="00A229C3">
        <w:rPr>
          <w:rFonts w:ascii="Arial" w:hAnsi="Arial"/>
          <w:sz w:val="22"/>
        </w:rPr>
        <w:t>19</w:t>
      </w:r>
    </w:p>
    <w:p w14:paraId="49BBAAE1" w14:textId="77777777" w:rsidR="00AF4326" w:rsidRDefault="00AF4326">
      <w:pPr>
        <w:ind w:left="3150"/>
        <w:rPr>
          <w:rFonts w:ascii="Arial" w:hAnsi="Arial"/>
          <w:sz w:val="22"/>
        </w:rPr>
      </w:pPr>
    </w:p>
    <w:p w14:paraId="3F9753E1" w14:textId="754D230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514A4">
        <w:rPr>
          <w:rFonts w:ascii="Arial" w:hAnsi="Arial"/>
          <w:sz w:val="22"/>
        </w:rPr>
        <w:t>July 8, 2019</w:t>
      </w:r>
    </w:p>
    <w:p w14:paraId="2B79A5EC" w14:textId="77777777" w:rsidR="00AF4326" w:rsidRDefault="00AF4326">
      <w:pPr>
        <w:ind w:left="3150"/>
        <w:rPr>
          <w:rFonts w:ascii="Arial" w:hAnsi="Arial"/>
          <w:sz w:val="22"/>
        </w:rPr>
      </w:pPr>
    </w:p>
    <w:p w14:paraId="74DF17A3" w14:textId="77777777" w:rsidR="00DB5924" w:rsidRPr="007129B8" w:rsidRDefault="00DB5924">
      <w:pPr>
        <w:pStyle w:val="BodyText"/>
      </w:pPr>
    </w:p>
    <w:p w14:paraId="2D9ABE4E" w14:textId="77777777" w:rsidR="00644884" w:rsidRDefault="00644884" w:rsidP="00DB5924">
      <w:pPr>
        <w:jc w:val="both"/>
        <w:rPr>
          <w:rFonts w:ascii="Arial" w:hAnsi="Arial"/>
          <w:sz w:val="22"/>
        </w:rPr>
      </w:pPr>
    </w:p>
    <w:p w14:paraId="24837401" w14:textId="77777777" w:rsidR="00644884" w:rsidRDefault="00644884" w:rsidP="00DB5924">
      <w:pPr>
        <w:jc w:val="both"/>
        <w:rPr>
          <w:rFonts w:ascii="Arial" w:hAnsi="Arial"/>
          <w:sz w:val="22"/>
        </w:rPr>
      </w:pPr>
    </w:p>
    <w:p w14:paraId="620610A5" w14:textId="77777777" w:rsidR="00644884" w:rsidRDefault="00644884" w:rsidP="00DB5924">
      <w:pPr>
        <w:jc w:val="both"/>
        <w:rPr>
          <w:rFonts w:ascii="Arial" w:hAnsi="Arial"/>
          <w:sz w:val="22"/>
        </w:rPr>
      </w:pPr>
    </w:p>
    <w:p w14:paraId="1DB9725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E63683D" w14:textId="77777777" w:rsidR="00AF4326" w:rsidRDefault="00AF4326">
      <w:pPr>
        <w:rPr>
          <w:rFonts w:ascii="Arial" w:hAnsi="Arial"/>
          <w:sz w:val="22"/>
        </w:rPr>
      </w:pPr>
    </w:p>
    <w:p w14:paraId="76A2CBB1" w14:textId="77777777" w:rsidR="00AF4326" w:rsidRDefault="00AF4326">
      <w:pPr>
        <w:rPr>
          <w:rFonts w:ascii="Arial" w:hAnsi="Arial"/>
          <w:sz w:val="22"/>
        </w:rPr>
      </w:pPr>
    </w:p>
    <w:p w14:paraId="5E6D35EB" w14:textId="77777777" w:rsidR="00AF4326" w:rsidRDefault="00AF4326">
      <w:pPr>
        <w:rPr>
          <w:rFonts w:ascii="Arial" w:hAnsi="Arial"/>
          <w:sz w:val="22"/>
        </w:rPr>
      </w:pPr>
    </w:p>
    <w:p w14:paraId="1EBA5283" w14:textId="77777777" w:rsidR="00AF4326" w:rsidRDefault="00AF4326">
      <w:pPr>
        <w:rPr>
          <w:rFonts w:ascii="Arial" w:hAnsi="Arial"/>
          <w:sz w:val="22"/>
        </w:rPr>
      </w:pPr>
    </w:p>
    <w:p w14:paraId="6CFC32C5" w14:textId="77777777" w:rsidR="00AF4326" w:rsidRDefault="00AF4326">
      <w:pPr>
        <w:rPr>
          <w:rFonts w:ascii="Arial" w:hAnsi="Arial"/>
          <w:sz w:val="22"/>
        </w:rPr>
      </w:pPr>
    </w:p>
    <w:p w14:paraId="22349ED6" w14:textId="77777777" w:rsidR="00AF4326" w:rsidRDefault="00AF4326">
      <w:pPr>
        <w:rPr>
          <w:rFonts w:ascii="Arial" w:hAnsi="Arial"/>
          <w:sz w:val="22"/>
        </w:rPr>
      </w:pPr>
    </w:p>
    <w:p w14:paraId="57BE478A" w14:textId="77777777" w:rsidR="00DB5924" w:rsidRDefault="00DB5924">
      <w:pPr>
        <w:rPr>
          <w:rFonts w:ascii="Arial" w:hAnsi="Arial"/>
          <w:sz w:val="22"/>
        </w:rPr>
      </w:pPr>
    </w:p>
    <w:p w14:paraId="39CB6422" w14:textId="77777777" w:rsidR="00DB5924" w:rsidRDefault="00DB5924">
      <w:pPr>
        <w:rPr>
          <w:rFonts w:ascii="Arial" w:hAnsi="Arial"/>
          <w:sz w:val="22"/>
        </w:rPr>
      </w:pPr>
    </w:p>
    <w:p w14:paraId="4ACD2E83" w14:textId="77777777" w:rsidR="00DB5924" w:rsidRDefault="00DB5924">
      <w:pPr>
        <w:rPr>
          <w:rFonts w:ascii="Arial" w:hAnsi="Arial"/>
          <w:sz w:val="22"/>
        </w:rPr>
      </w:pPr>
    </w:p>
    <w:p w14:paraId="3C7E4057" w14:textId="77777777" w:rsidR="00DB5924" w:rsidRDefault="00DB5924">
      <w:pPr>
        <w:rPr>
          <w:rFonts w:ascii="Arial" w:hAnsi="Arial"/>
          <w:sz w:val="22"/>
        </w:rPr>
      </w:pPr>
    </w:p>
    <w:p w14:paraId="527720E5" w14:textId="77777777" w:rsidR="00DB5924" w:rsidRDefault="00DB5924">
      <w:pPr>
        <w:rPr>
          <w:rFonts w:ascii="Arial" w:hAnsi="Arial"/>
          <w:sz w:val="22"/>
        </w:rPr>
      </w:pPr>
    </w:p>
    <w:p w14:paraId="3F35E27C" w14:textId="77777777" w:rsidR="00DB5924" w:rsidRDefault="00DB5924">
      <w:pPr>
        <w:rPr>
          <w:rFonts w:ascii="Arial" w:hAnsi="Arial"/>
          <w:sz w:val="22"/>
        </w:rPr>
      </w:pPr>
    </w:p>
    <w:p w14:paraId="113E7B1A" w14:textId="77777777" w:rsidR="00DB5924" w:rsidRDefault="00DB5924">
      <w:pPr>
        <w:rPr>
          <w:rFonts w:ascii="Arial" w:hAnsi="Arial"/>
          <w:sz w:val="22"/>
        </w:rPr>
      </w:pPr>
    </w:p>
    <w:p w14:paraId="250555EF" w14:textId="77777777" w:rsidR="00DB5924" w:rsidRDefault="00DB5924">
      <w:pPr>
        <w:rPr>
          <w:rFonts w:ascii="Arial" w:hAnsi="Arial"/>
          <w:sz w:val="22"/>
        </w:rPr>
      </w:pPr>
    </w:p>
    <w:p w14:paraId="58BE8239" w14:textId="77777777" w:rsidR="00AF4326" w:rsidRDefault="00AF4326">
      <w:pPr>
        <w:rPr>
          <w:rFonts w:ascii="Arial" w:hAnsi="Arial"/>
          <w:sz w:val="22"/>
        </w:rPr>
      </w:pPr>
    </w:p>
    <w:p w14:paraId="1F969ABA" w14:textId="77777777" w:rsidR="00AF4326" w:rsidRDefault="00AF4326">
      <w:pPr>
        <w:rPr>
          <w:rFonts w:ascii="Arial" w:hAnsi="Arial"/>
          <w:sz w:val="22"/>
        </w:rPr>
      </w:pPr>
    </w:p>
    <w:p w14:paraId="6FBA9920" w14:textId="77777777" w:rsidR="00AF4326" w:rsidRDefault="00AF4326">
      <w:pPr>
        <w:rPr>
          <w:rFonts w:ascii="Arial" w:hAnsi="Arial"/>
          <w:sz w:val="22"/>
        </w:rPr>
      </w:pPr>
    </w:p>
    <w:p w14:paraId="64914C5F" w14:textId="77777777" w:rsidR="00644884" w:rsidRDefault="00644884">
      <w:pPr>
        <w:rPr>
          <w:rFonts w:ascii="Arial" w:hAnsi="Arial"/>
          <w:sz w:val="22"/>
        </w:rPr>
      </w:pPr>
    </w:p>
    <w:p w14:paraId="352BBA25" w14:textId="77777777" w:rsidR="00AF4326" w:rsidRDefault="00644884" w:rsidP="00644884">
      <w:pPr>
        <w:rPr>
          <w:rFonts w:ascii="Arial" w:hAnsi="Arial"/>
          <w:sz w:val="22"/>
        </w:rPr>
      </w:pPr>
      <w:r>
        <w:rPr>
          <w:rFonts w:ascii="Arial" w:hAnsi="Arial"/>
          <w:sz w:val="22"/>
        </w:rPr>
        <w:br w:type="page"/>
      </w:r>
    </w:p>
    <w:p w14:paraId="6990EAEA" w14:textId="77777777" w:rsidR="00AF4326" w:rsidRDefault="00AF4326">
      <w:pPr>
        <w:jc w:val="center"/>
        <w:outlineLvl w:val="0"/>
        <w:rPr>
          <w:rFonts w:ascii="Arial" w:hAnsi="Arial"/>
          <w:b/>
          <w:sz w:val="22"/>
        </w:rPr>
      </w:pPr>
      <w:r>
        <w:rPr>
          <w:rFonts w:ascii="Arial" w:hAnsi="Arial"/>
          <w:b/>
          <w:sz w:val="22"/>
        </w:rPr>
        <w:lastRenderedPageBreak/>
        <w:t>TABLE OF CONTENTS</w:t>
      </w:r>
    </w:p>
    <w:p w14:paraId="5D312A12" w14:textId="577E8AB3" w:rsidR="00A229C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6" w:name="_GoBack"/>
      <w:bookmarkEnd w:id="6"/>
      <w:r w:rsidR="00A229C3" w:rsidRPr="003B255F">
        <w:rPr>
          <w:rFonts w:cs="Arial"/>
          <w:noProof/>
        </w:rPr>
        <w:t>JULY 8, 2019</w:t>
      </w:r>
      <w:r w:rsidR="00A229C3">
        <w:rPr>
          <w:noProof/>
        </w:rPr>
        <w:t xml:space="preserve"> - STAFF REPORT</w:t>
      </w:r>
      <w:r w:rsidR="00A229C3">
        <w:rPr>
          <w:noProof/>
        </w:rPr>
        <w:tab/>
      </w:r>
      <w:r w:rsidR="00A229C3">
        <w:rPr>
          <w:noProof/>
        </w:rPr>
        <w:fldChar w:fldCharType="begin"/>
      </w:r>
      <w:r w:rsidR="00A229C3">
        <w:rPr>
          <w:noProof/>
        </w:rPr>
        <w:instrText xml:space="preserve"> PAGEREF _Toc20734200 \h </w:instrText>
      </w:r>
      <w:r w:rsidR="00A229C3">
        <w:rPr>
          <w:noProof/>
        </w:rPr>
      </w:r>
      <w:r w:rsidR="00A229C3">
        <w:rPr>
          <w:noProof/>
        </w:rPr>
        <w:fldChar w:fldCharType="separate"/>
      </w:r>
      <w:r w:rsidR="00A229C3">
        <w:rPr>
          <w:noProof/>
        </w:rPr>
        <w:t>3</w:t>
      </w:r>
      <w:r w:rsidR="00A229C3">
        <w:rPr>
          <w:noProof/>
        </w:rPr>
        <w:fldChar w:fldCharType="end"/>
      </w:r>
    </w:p>
    <w:p w14:paraId="4227D3FF" w14:textId="0CDE4B4E" w:rsidR="00A229C3" w:rsidRDefault="00A229C3">
      <w:pPr>
        <w:pStyle w:val="TOC1"/>
        <w:tabs>
          <w:tab w:val="right" w:pos="10214"/>
        </w:tabs>
        <w:rPr>
          <w:rFonts w:asciiTheme="minorHAnsi" w:eastAsiaTheme="minorEastAsia" w:hAnsiTheme="minorHAnsi" w:cstheme="minorBidi"/>
          <w:b w:val="0"/>
          <w:noProof/>
          <w:szCs w:val="22"/>
        </w:rPr>
      </w:pPr>
      <w:r w:rsidRPr="003B255F">
        <w:rPr>
          <w:rFonts w:cs="Arial"/>
          <w:noProof/>
        </w:rPr>
        <w:t>AUGUST 13, 2019</w:t>
      </w:r>
      <w:r>
        <w:rPr>
          <w:noProof/>
        </w:rPr>
        <w:t xml:space="preserve"> - STAFF REPORT ADDENDUM</w:t>
      </w:r>
      <w:r>
        <w:rPr>
          <w:noProof/>
        </w:rPr>
        <w:tab/>
      </w:r>
      <w:r>
        <w:rPr>
          <w:noProof/>
        </w:rPr>
        <w:fldChar w:fldCharType="begin"/>
      </w:r>
      <w:r>
        <w:rPr>
          <w:noProof/>
        </w:rPr>
        <w:instrText xml:space="preserve"> PAGEREF _Toc20734201 \h </w:instrText>
      </w:r>
      <w:r>
        <w:rPr>
          <w:noProof/>
        </w:rPr>
      </w:r>
      <w:r>
        <w:rPr>
          <w:noProof/>
        </w:rPr>
        <w:fldChar w:fldCharType="separate"/>
      </w:r>
      <w:r>
        <w:rPr>
          <w:noProof/>
        </w:rPr>
        <w:t>7</w:t>
      </w:r>
      <w:r>
        <w:rPr>
          <w:noProof/>
        </w:rPr>
        <w:fldChar w:fldCharType="end"/>
      </w:r>
    </w:p>
    <w:p w14:paraId="128C9C73" w14:textId="1103E33C"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350" w:type="dxa"/>
        <w:tblInd w:w="108" w:type="dxa"/>
        <w:tblLayout w:type="fixed"/>
        <w:tblLook w:val="0000" w:firstRow="0" w:lastRow="0" w:firstColumn="0" w:lastColumn="0" w:noHBand="0" w:noVBand="0"/>
      </w:tblPr>
      <w:tblGrid>
        <w:gridCol w:w="2520"/>
        <w:gridCol w:w="5472"/>
        <w:gridCol w:w="198"/>
        <w:gridCol w:w="2160"/>
      </w:tblGrid>
      <w:tr w:rsidR="00E46C8B" w14:paraId="5FE7A7A8" w14:textId="77777777" w:rsidTr="00E46C8B">
        <w:tc>
          <w:tcPr>
            <w:tcW w:w="2520" w:type="dxa"/>
          </w:tcPr>
          <w:p w14:paraId="1EAE0CB0" w14:textId="77777777" w:rsidR="00E46C8B" w:rsidRDefault="00E46C8B" w:rsidP="00C36BCC">
            <w:pPr>
              <w:jc w:val="center"/>
              <w:rPr>
                <w:rFonts w:ascii="Arial" w:hAnsi="Arial"/>
                <w:sz w:val="16"/>
              </w:rPr>
            </w:pPr>
          </w:p>
        </w:tc>
        <w:tc>
          <w:tcPr>
            <w:tcW w:w="5670" w:type="dxa"/>
            <w:gridSpan w:val="2"/>
          </w:tcPr>
          <w:p w14:paraId="16296F0B" w14:textId="77777777" w:rsidR="00E46C8B" w:rsidRDefault="00E46C8B" w:rsidP="00C36BCC">
            <w:pPr>
              <w:ind w:left="-108" w:right="-108"/>
              <w:jc w:val="center"/>
              <w:rPr>
                <w:rFonts w:ascii="Arial" w:hAnsi="Arial"/>
              </w:rPr>
            </w:pPr>
            <w:r>
              <w:rPr>
                <w:rFonts w:ascii="Arial" w:hAnsi="Arial"/>
              </w:rPr>
              <w:t>Michigan Department of Environment, Great Lakes, and Energy</w:t>
            </w:r>
          </w:p>
          <w:p w14:paraId="4E95A7D3" w14:textId="77777777" w:rsidR="00E46C8B" w:rsidRDefault="00E46C8B" w:rsidP="00C36BCC">
            <w:pPr>
              <w:jc w:val="center"/>
              <w:rPr>
                <w:rFonts w:ascii="Arial" w:hAnsi="Arial"/>
                <w:sz w:val="16"/>
              </w:rPr>
            </w:pPr>
            <w:r>
              <w:rPr>
                <w:rFonts w:ascii="Arial" w:hAnsi="Arial"/>
              </w:rPr>
              <w:t>Air Quality Division</w:t>
            </w:r>
          </w:p>
        </w:tc>
        <w:tc>
          <w:tcPr>
            <w:tcW w:w="2160" w:type="dxa"/>
          </w:tcPr>
          <w:p w14:paraId="5E5437A5" w14:textId="77777777" w:rsidR="00E46C8B" w:rsidRDefault="00E46C8B" w:rsidP="00C36BCC">
            <w:pPr>
              <w:jc w:val="center"/>
              <w:rPr>
                <w:rFonts w:ascii="Arial" w:hAnsi="Arial"/>
                <w:sz w:val="16"/>
              </w:rPr>
            </w:pPr>
          </w:p>
        </w:tc>
      </w:tr>
      <w:tr w:rsidR="00E46C8B" w14:paraId="2C69A67D" w14:textId="77777777" w:rsidTr="00E46C8B">
        <w:trPr>
          <w:cantSplit/>
          <w:trHeight w:val="333"/>
        </w:trPr>
        <w:tc>
          <w:tcPr>
            <w:tcW w:w="2520" w:type="dxa"/>
          </w:tcPr>
          <w:p w14:paraId="5517B564" w14:textId="77777777" w:rsidR="00E46C8B" w:rsidRPr="0087483C" w:rsidRDefault="00E46C8B" w:rsidP="00C36BCC">
            <w:pPr>
              <w:pStyle w:val="Header"/>
              <w:jc w:val="center"/>
              <w:rPr>
                <w:rFonts w:ascii="Arial" w:hAnsi="Arial"/>
                <w:b/>
                <w:sz w:val="16"/>
              </w:rPr>
            </w:pPr>
            <w:r w:rsidRPr="0087483C">
              <w:rPr>
                <w:rFonts w:ascii="Arial" w:hAnsi="Arial"/>
                <w:b/>
                <w:sz w:val="16"/>
              </w:rPr>
              <w:t>State Registration Number</w:t>
            </w:r>
          </w:p>
        </w:tc>
        <w:tc>
          <w:tcPr>
            <w:tcW w:w="5670" w:type="dxa"/>
            <w:gridSpan w:val="2"/>
          </w:tcPr>
          <w:p w14:paraId="0996A39C" w14:textId="77777777" w:rsidR="00E46C8B" w:rsidRDefault="00E46C8B" w:rsidP="00C36BCC">
            <w:pPr>
              <w:jc w:val="center"/>
              <w:rPr>
                <w:rFonts w:ascii="Arial" w:hAnsi="Arial"/>
                <w:b/>
                <w:sz w:val="28"/>
              </w:rPr>
            </w:pPr>
            <w:r>
              <w:rPr>
                <w:rFonts w:ascii="Arial" w:hAnsi="Arial"/>
                <w:b/>
                <w:sz w:val="28"/>
              </w:rPr>
              <w:t>RENEWABLE OPERATING PERMIT</w:t>
            </w:r>
          </w:p>
        </w:tc>
        <w:tc>
          <w:tcPr>
            <w:tcW w:w="2160" w:type="dxa"/>
          </w:tcPr>
          <w:p w14:paraId="730F48D2" w14:textId="77777777" w:rsidR="00E46C8B" w:rsidRPr="0087483C" w:rsidRDefault="00E46C8B" w:rsidP="00C36BCC">
            <w:pPr>
              <w:jc w:val="center"/>
              <w:rPr>
                <w:rFonts w:ascii="Arial" w:hAnsi="Arial"/>
                <w:b/>
                <w:sz w:val="16"/>
              </w:rPr>
            </w:pPr>
            <w:r w:rsidRPr="0087483C">
              <w:rPr>
                <w:rFonts w:ascii="Arial" w:hAnsi="Arial"/>
                <w:b/>
                <w:sz w:val="16"/>
              </w:rPr>
              <w:t>ROP Number</w:t>
            </w:r>
          </w:p>
        </w:tc>
      </w:tr>
      <w:tr w:rsidR="00E46C8B" w14:paraId="16786508" w14:textId="77777777" w:rsidTr="00E46C8B">
        <w:trPr>
          <w:cantSplit/>
          <w:trHeight w:val="711"/>
        </w:trPr>
        <w:tc>
          <w:tcPr>
            <w:tcW w:w="2520" w:type="dxa"/>
            <w:tcBorders>
              <w:bottom w:val="nil"/>
            </w:tcBorders>
          </w:tcPr>
          <w:p w14:paraId="6C24C92C" w14:textId="77777777" w:rsidR="00E46C8B" w:rsidRPr="00BB5DC7" w:rsidRDefault="00E46C8B" w:rsidP="00C36BCC">
            <w:pPr>
              <w:pStyle w:val="Header"/>
              <w:jc w:val="center"/>
              <w:rPr>
                <w:rFonts w:ascii="Arial" w:hAnsi="Arial"/>
                <w:sz w:val="22"/>
                <w:szCs w:val="22"/>
              </w:rPr>
            </w:pPr>
            <w:r>
              <w:rPr>
                <w:rFonts w:ascii="Arial" w:hAnsi="Arial" w:cs="Arial"/>
                <w:bCs/>
                <w:sz w:val="22"/>
                <w:szCs w:val="22"/>
              </w:rPr>
              <w:t>P0668</w:t>
            </w:r>
          </w:p>
        </w:tc>
        <w:tc>
          <w:tcPr>
            <w:tcW w:w="5472" w:type="dxa"/>
            <w:tcBorders>
              <w:bottom w:val="nil"/>
            </w:tcBorders>
          </w:tcPr>
          <w:p w14:paraId="5A468CED" w14:textId="639948B2" w:rsidR="00E46C8B" w:rsidRPr="001B3E2F" w:rsidRDefault="00E46C8B" w:rsidP="00C36BCC">
            <w:pPr>
              <w:pStyle w:val="Heading1"/>
              <w:rPr>
                <w:sz w:val="22"/>
                <w:szCs w:val="22"/>
              </w:rPr>
            </w:pPr>
            <w:bookmarkStart w:id="7" w:name="_Toc20734200"/>
            <w:r>
              <w:rPr>
                <w:rFonts w:cs="Arial"/>
                <w:sz w:val="22"/>
                <w:szCs w:val="22"/>
              </w:rPr>
              <w:t>JULY 8, 2019</w:t>
            </w:r>
            <w:r w:rsidRPr="001B3E2F">
              <w:rPr>
                <w:sz w:val="22"/>
                <w:szCs w:val="22"/>
              </w:rPr>
              <w:t xml:space="preserve"> </w:t>
            </w:r>
            <w:r>
              <w:rPr>
                <w:sz w:val="22"/>
                <w:szCs w:val="22"/>
              </w:rPr>
              <w:t xml:space="preserve">- </w:t>
            </w:r>
            <w:r w:rsidRPr="001B3E2F">
              <w:rPr>
                <w:sz w:val="22"/>
                <w:szCs w:val="22"/>
              </w:rPr>
              <w:t>STAFF REPORT</w:t>
            </w:r>
            <w:bookmarkEnd w:id="7"/>
            <w:r w:rsidRPr="001B3E2F">
              <w:rPr>
                <w:sz w:val="22"/>
                <w:szCs w:val="22"/>
              </w:rPr>
              <w:t xml:space="preserve"> </w:t>
            </w:r>
          </w:p>
        </w:tc>
        <w:tc>
          <w:tcPr>
            <w:tcW w:w="2358" w:type="dxa"/>
            <w:gridSpan w:val="2"/>
            <w:tcBorders>
              <w:bottom w:val="nil"/>
            </w:tcBorders>
          </w:tcPr>
          <w:p w14:paraId="5F994852" w14:textId="13BB7C3E" w:rsidR="00E46C8B" w:rsidRPr="002C472F" w:rsidRDefault="00E46C8B" w:rsidP="00C36BCC">
            <w:pPr>
              <w:pStyle w:val="Header"/>
              <w:jc w:val="center"/>
              <w:rPr>
                <w:rFonts w:ascii="Arial" w:hAnsi="Arial"/>
                <w:sz w:val="22"/>
                <w:szCs w:val="22"/>
              </w:rPr>
            </w:pPr>
            <w:r w:rsidRPr="002C472F">
              <w:rPr>
                <w:rFonts w:ascii="Arial" w:hAnsi="Arial" w:cs="Arial"/>
                <w:sz w:val="22"/>
                <w:szCs w:val="22"/>
              </w:rPr>
              <w:t>MI-ROP-P0668-20</w:t>
            </w:r>
            <w:r w:rsidR="00A229C3">
              <w:rPr>
                <w:rFonts w:ascii="Arial" w:hAnsi="Arial" w:cs="Arial"/>
                <w:sz w:val="22"/>
                <w:szCs w:val="22"/>
              </w:rPr>
              <w:t>19</w:t>
            </w:r>
          </w:p>
        </w:tc>
      </w:tr>
    </w:tbl>
    <w:p w14:paraId="08F5260B" w14:textId="77777777" w:rsidR="00AF4326" w:rsidRPr="00CB60BD" w:rsidRDefault="00AF4326">
      <w:pPr>
        <w:rPr>
          <w:rFonts w:ascii="Arial" w:hAnsi="Arial"/>
          <w:sz w:val="22"/>
        </w:rPr>
      </w:pPr>
    </w:p>
    <w:p w14:paraId="6F50A76C"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0433BF51" w14:textId="77777777" w:rsidR="00AF4326" w:rsidRPr="00290754" w:rsidRDefault="00AF4326">
      <w:pPr>
        <w:jc w:val="both"/>
        <w:rPr>
          <w:rFonts w:ascii="Arial" w:hAnsi="Arial" w:cs="Arial"/>
          <w:sz w:val="22"/>
          <w:szCs w:val="22"/>
        </w:rPr>
      </w:pPr>
    </w:p>
    <w:p w14:paraId="503F3B4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4D0E244" w14:textId="77777777" w:rsidR="00DB5924" w:rsidRPr="00290754" w:rsidRDefault="00DB5924" w:rsidP="00167B85">
      <w:pPr>
        <w:jc w:val="both"/>
        <w:rPr>
          <w:rFonts w:ascii="Arial" w:hAnsi="Arial" w:cs="Arial"/>
          <w:sz w:val="22"/>
          <w:szCs w:val="22"/>
        </w:rPr>
      </w:pPr>
    </w:p>
    <w:p w14:paraId="7C85004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56878C4" w14:textId="77777777" w:rsidR="00DB5924" w:rsidRPr="00290754" w:rsidRDefault="00DB5924" w:rsidP="00DB5924">
      <w:pPr>
        <w:rPr>
          <w:rFonts w:ascii="Arial" w:hAnsi="Arial" w:cs="Arial"/>
          <w:sz w:val="22"/>
          <w:szCs w:val="22"/>
        </w:rPr>
      </w:pPr>
    </w:p>
    <w:p w14:paraId="63EDAA14"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2FA2A7E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09D784B" w14:textId="77777777">
        <w:tc>
          <w:tcPr>
            <w:tcW w:w="5040" w:type="dxa"/>
          </w:tcPr>
          <w:p w14:paraId="0E10B65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094682F" w14:textId="77777777" w:rsidR="001C088E"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2"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sz w:val="22"/>
                <w:szCs w:val="22"/>
              </w:rPr>
              <w:t>Marquette Board of Light and Power</w:t>
            </w:r>
          </w:p>
          <w:p w14:paraId="1CC1EDCE" w14:textId="6707C819" w:rsidR="001159B4" w:rsidRDefault="001025D2">
            <w:pPr>
              <w:rPr>
                <w:rFonts w:ascii="Arial" w:hAnsi="Arial" w:cs="Arial"/>
                <w:sz w:val="22"/>
                <w:szCs w:val="22"/>
              </w:rPr>
            </w:pPr>
            <w:r>
              <w:rPr>
                <w:rFonts w:ascii="Arial" w:hAnsi="Arial" w:cs="Arial"/>
                <w:sz w:val="22"/>
                <w:szCs w:val="22"/>
              </w:rPr>
              <w:t>Marquette Energy Center (MEC)</w:t>
            </w:r>
            <w:r w:rsidR="001159B4">
              <w:rPr>
                <w:rFonts w:ascii="Arial" w:hAnsi="Arial" w:cs="Arial"/>
                <w:sz w:val="22"/>
                <w:szCs w:val="22"/>
              </w:rPr>
              <w:fldChar w:fldCharType="end"/>
            </w:r>
            <w:bookmarkEnd w:id="12"/>
          </w:p>
          <w:p w14:paraId="56CCA8D7"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3"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sz w:val="22"/>
                <w:szCs w:val="22"/>
              </w:rPr>
              <w:t>2200 Wright Street</w:t>
            </w:r>
            <w:r>
              <w:rPr>
                <w:rFonts w:ascii="Arial" w:hAnsi="Arial" w:cs="Arial"/>
                <w:sz w:val="22"/>
                <w:szCs w:val="22"/>
              </w:rPr>
              <w:fldChar w:fldCharType="end"/>
            </w:r>
            <w:bookmarkEnd w:id="13"/>
          </w:p>
          <w:p w14:paraId="04761202"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4"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sz w:val="22"/>
                <w:szCs w:val="22"/>
              </w:rPr>
              <w:t>Marquette</w:t>
            </w:r>
            <w:r>
              <w:rPr>
                <w:rFonts w:ascii="Arial" w:hAnsi="Arial" w:cs="Arial"/>
                <w:sz w:val="22"/>
                <w:szCs w:val="22"/>
              </w:rPr>
              <w:fldChar w:fldCharType="end"/>
            </w:r>
            <w:bookmarkEnd w:id="14"/>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5"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sz w:val="22"/>
                <w:szCs w:val="22"/>
              </w:rPr>
              <w:t>49855</w:t>
            </w:r>
            <w:r>
              <w:rPr>
                <w:rFonts w:ascii="Arial" w:hAnsi="Arial" w:cs="Arial"/>
                <w:sz w:val="22"/>
                <w:szCs w:val="22"/>
              </w:rPr>
              <w:fldChar w:fldCharType="end"/>
            </w:r>
            <w:bookmarkEnd w:id="15"/>
            <w:r w:rsidR="00AF4326" w:rsidRPr="00290754">
              <w:rPr>
                <w:rFonts w:ascii="Arial" w:hAnsi="Arial" w:cs="Arial"/>
                <w:sz w:val="22"/>
                <w:szCs w:val="22"/>
              </w:rPr>
              <w:t xml:space="preserve"> </w:t>
            </w:r>
          </w:p>
        </w:tc>
      </w:tr>
      <w:tr w:rsidR="00AF4326" w:rsidRPr="00290754" w14:paraId="71D6AE4D" w14:textId="77777777" w:rsidTr="00177285">
        <w:trPr>
          <w:trHeight w:val="273"/>
        </w:trPr>
        <w:tc>
          <w:tcPr>
            <w:tcW w:w="5040" w:type="dxa"/>
          </w:tcPr>
          <w:p w14:paraId="741CBD7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D9D97D6"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6"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noProof/>
                <w:sz w:val="22"/>
                <w:szCs w:val="22"/>
              </w:rPr>
              <w:t>P0668</w:t>
            </w:r>
            <w:r>
              <w:rPr>
                <w:rFonts w:ascii="Arial" w:hAnsi="Arial" w:cs="Arial"/>
                <w:sz w:val="22"/>
                <w:szCs w:val="22"/>
              </w:rPr>
              <w:fldChar w:fldCharType="end"/>
            </w:r>
            <w:bookmarkEnd w:id="16"/>
          </w:p>
        </w:tc>
      </w:tr>
      <w:tr w:rsidR="00AF4326" w:rsidRPr="00290754" w14:paraId="56C2C28E" w14:textId="77777777">
        <w:tc>
          <w:tcPr>
            <w:tcW w:w="5040" w:type="dxa"/>
          </w:tcPr>
          <w:p w14:paraId="53E9BDB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7" w:name="SIC"/>
        <w:tc>
          <w:tcPr>
            <w:tcW w:w="5220" w:type="dxa"/>
          </w:tcPr>
          <w:p w14:paraId="491F7470"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sz w:val="22"/>
                <w:szCs w:val="22"/>
              </w:rPr>
              <w:t>221112</w:t>
            </w:r>
            <w:r>
              <w:rPr>
                <w:rFonts w:ascii="Arial" w:hAnsi="Arial" w:cs="Arial"/>
                <w:sz w:val="22"/>
                <w:szCs w:val="22"/>
              </w:rPr>
              <w:fldChar w:fldCharType="end"/>
            </w:r>
            <w:bookmarkEnd w:id="17"/>
          </w:p>
        </w:tc>
      </w:tr>
      <w:tr w:rsidR="00AF4326" w:rsidRPr="00290754" w14:paraId="798CF97D" w14:textId="77777777">
        <w:tc>
          <w:tcPr>
            <w:tcW w:w="5040" w:type="dxa"/>
          </w:tcPr>
          <w:p w14:paraId="08AEA19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E792BAB"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8"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025D2">
              <w:rPr>
                <w:rFonts w:ascii="Arial" w:hAnsi="Arial" w:cs="Arial"/>
                <w:sz w:val="22"/>
                <w:szCs w:val="22"/>
              </w:rPr>
              <w:t>1</w:t>
            </w:r>
            <w:r w:rsidRPr="00290754">
              <w:rPr>
                <w:rFonts w:ascii="Arial" w:hAnsi="Arial" w:cs="Arial"/>
                <w:sz w:val="22"/>
                <w:szCs w:val="22"/>
              </w:rPr>
              <w:fldChar w:fldCharType="end"/>
            </w:r>
            <w:bookmarkEnd w:id="18"/>
          </w:p>
        </w:tc>
      </w:tr>
      <w:tr w:rsidR="00647809" w:rsidRPr="00290754" w14:paraId="230312FD" w14:textId="77777777">
        <w:tc>
          <w:tcPr>
            <w:tcW w:w="5040" w:type="dxa"/>
          </w:tcPr>
          <w:p w14:paraId="304C1D5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30F0A17"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SELECT ONE}"/>
                    <w:listEntry w:val="Initial Issuance"/>
                    <w:listEntry w:val="Renewal"/>
                  </w:ddList>
                </w:ffData>
              </w:fldChar>
            </w:r>
            <w:bookmarkStart w:id="19" w:name="Dropdown12"/>
            <w:r>
              <w:rPr>
                <w:rFonts w:ascii="Arial" w:hAnsi="Arial" w:cs="Arial"/>
                <w:sz w:val="22"/>
                <w:szCs w:val="22"/>
              </w:rPr>
              <w:instrText xml:space="preserve"> FORMDROPDOWN </w:instrText>
            </w:r>
            <w:r w:rsidR="00A229C3">
              <w:rPr>
                <w:rFonts w:ascii="Arial" w:hAnsi="Arial" w:cs="Arial"/>
                <w:sz w:val="22"/>
                <w:szCs w:val="22"/>
              </w:rPr>
            </w:r>
            <w:r w:rsidR="00A229C3">
              <w:rPr>
                <w:rFonts w:ascii="Arial" w:hAnsi="Arial" w:cs="Arial"/>
                <w:sz w:val="22"/>
                <w:szCs w:val="22"/>
              </w:rPr>
              <w:fldChar w:fldCharType="separate"/>
            </w:r>
            <w:r>
              <w:rPr>
                <w:rFonts w:ascii="Arial" w:hAnsi="Arial" w:cs="Arial"/>
                <w:sz w:val="22"/>
                <w:szCs w:val="22"/>
              </w:rPr>
              <w:fldChar w:fldCharType="end"/>
            </w:r>
            <w:bookmarkEnd w:id="19"/>
          </w:p>
        </w:tc>
      </w:tr>
      <w:tr w:rsidR="00AF4326" w:rsidRPr="00290754" w14:paraId="2A7399EB" w14:textId="77777777">
        <w:tc>
          <w:tcPr>
            <w:tcW w:w="5040" w:type="dxa"/>
          </w:tcPr>
          <w:p w14:paraId="47FC267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F5D5431"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0"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sz w:val="22"/>
                <w:szCs w:val="22"/>
              </w:rPr>
              <w:t>201800091</w:t>
            </w:r>
            <w:r>
              <w:rPr>
                <w:rFonts w:ascii="Arial" w:hAnsi="Arial" w:cs="Arial"/>
                <w:sz w:val="22"/>
                <w:szCs w:val="22"/>
              </w:rPr>
              <w:fldChar w:fldCharType="end"/>
            </w:r>
            <w:bookmarkEnd w:id="20"/>
          </w:p>
        </w:tc>
      </w:tr>
      <w:tr w:rsidR="00AF4326" w:rsidRPr="00290754" w14:paraId="28E94F36" w14:textId="77777777">
        <w:tc>
          <w:tcPr>
            <w:tcW w:w="5040" w:type="dxa"/>
          </w:tcPr>
          <w:p w14:paraId="2FE4961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F5F331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1"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025D2">
              <w:rPr>
                <w:rFonts w:ascii="Arial" w:hAnsi="Arial" w:cs="Arial"/>
                <w:sz w:val="22"/>
                <w:szCs w:val="22"/>
              </w:rPr>
              <w:t>Thomas Carpenter</w:t>
            </w:r>
            <w:r w:rsidRPr="00290754">
              <w:rPr>
                <w:rFonts w:ascii="Arial" w:hAnsi="Arial" w:cs="Arial"/>
                <w:sz w:val="22"/>
                <w:szCs w:val="22"/>
              </w:rPr>
              <w:fldChar w:fldCharType="end"/>
            </w:r>
            <w:bookmarkEnd w:id="21"/>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2"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025D2">
              <w:rPr>
                <w:rFonts w:ascii="Arial" w:hAnsi="Arial" w:cs="Arial"/>
                <w:sz w:val="22"/>
                <w:szCs w:val="22"/>
              </w:rPr>
              <w:t>Executive Director</w:t>
            </w:r>
            <w:r w:rsidRPr="00290754">
              <w:rPr>
                <w:rFonts w:ascii="Arial" w:hAnsi="Arial" w:cs="Arial"/>
                <w:sz w:val="22"/>
                <w:szCs w:val="22"/>
              </w:rPr>
              <w:fldChar w:fldCharType="end"/>
            </w:r>
            <w:bookmarkEnd w:id="22"/>
          </w:p>
          <w:p w14:paraId="3237FCC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3"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025D2">
              <w:rPr>
                <w:rFonts w:ascii="Arial" w:hAnsi="Arial" w:cs="Arial"/>
                <w:sz w:val="22"/>
                <w:szCs w:val="22"/>
              </w:rPr>
              <w:t>906-</w:t>
            </w:r>
            <w:r w:rsidR="001B63CA">
              <w:rPr>
                <w:rFonts w:ascii="Arial" w:hAnsi="Arial" w:cs="Arial"/>
                <w:sz w:val="22"/>
                <w:szCs w:val="22"/>
              </w:rPr>
              <w:t>458-5765</w:t>
            </w:r>
            <w:r w:rsidRPr="00290754">
              <w:rPr>
                <w:rFonts w:ascii="Arial" w:hAnsi="Arial" w:cs="Arial"/>
                <w:sz w:val="22"/>
                <w:szCs w:val="22"/>
              </w:rPr>
              <w:fldChar w:fldCharType="end"/>
            </w:r>
            <w:bookmarkEnd w:id="23"/>
          </w:p>
        </w:tc>
      </w:tr>
      <w:tr w:rsidR="00AF4326" w:rsidRPr="00290754" w14:paraId="1B13EE1C" w14:textId="77777777">
        <w:tc>
          <w:tcPr>
            <w:tcW w:w="5040" w:type="dxa"/>
          </w:tcPr>
          <w:p w14:paraId="19909A3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B781FE4"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4"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sz w:val="22"/>
                <w:szCs w:val="22"/>
              </w:rPr>
              <w:t>Sydney Bruestle</w:t>
            </w:r>
            <w:r>
              <w:rPr>
                <w:rFonts w:ascii="Arial" w:hAnsi="Arial" w:cs="Arial"/>
                <w:sz w:val="22"/>
                <w:szCs w:val="22"/>
              </w:rPr>
              <w:fldChar w:fldCharType="end"/>
            </w:r>
            <w:bookmarkEnd w:id="24"/>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5" w:name="Dropdown17"/>
            <w:r w:rsidR="000901C4">
              <w:rPr>
                <w:rFonts w:ascii="Arial" w:hAnsi="Arial" w:cs="Arial"/>
                <w:sz w:val="22"/>
                <w:szCs w:val="22"/>
              </w:rPr>
              <w:instrText xml:space="preserve"> FORMDROPDOWN </w:instrText>
            </w:r>
            <w:r w:rsidR="00A229C3">
              <w:rPr>
                <w:rFonts w:ascii="Arial" w:hAnsi="Arial" w:cs="Arial"/>
                <w:sz w:val="22"/>
                <w:szCs w:val="22"/>
              </w:rPr>
            </w:r>
            <w:r w:rsidR="00A229C3">
              <w:rPr>
                <w:rFonts w:ascii="Arial" w:hAnsi="Arial" w:cs="Arial"/>
                <w:sz w:val="22"/>
                <w:szCs w:val="22"/>
              </w:rPr>
              <w:fldChar w:fldCharType="separate"/>
            </w:r>
            <w:r w:rsidR="000901C4">
              <w:rPr>
                <w:rFonts w:ascii="Arial" w:hAnsi="Arial" w:cs="Arial"/>
                <w:sz w:val="22"/>
                <w:szCs w:val="22"/>
              </w:rPr>
              <w:fldChar w:fldCharType="end"/>
            </w:r>
            <w:bookmarkEnd w:id="25"/>
          </w:p>
          <w:p w14:paraId="2A6C62B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6"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025D2">
              <w:rPr>
                <w:rFonts w:ascii="Arial" w:hAnsi="Arial" w:cs="Arial"/>
                <w:sz w:val="22"/>
                <w:szCs w:val="22"/>
              </w:rPr>
              <w:t>906-236-3995</w:t>
            </w:r>
            <w:r w:rsidRPr="00290754">
              <w:rPr>
                <w:rFonts w:ascii="Arial" w:hAnsi="Arial" w:cs="Arial"/>
                <w:sz w:val="22"/>
                <w:szCs w:val="22"/>
              </w:rPr>
              <w:fldChar w:fldCharType="end"/>
            </w:r>
            <w:bookmarkEnd w:id="26"/>
          </w:p>
        </w:tc>
      </w:tr>
      <w:tr w:rsidR="00AF4326" w:rsidRPr="00290754" w14:paraId="7F405282" w14:textId="77777777">
        <w:tc>
          <w:tcPr>
            <w:tcW w:w="5040" w:type="dxa"/>
          </w:tcPr>
          <w:p w14:paraId="66A263A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ED65323" w14:textId="687CD06A"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27"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80F36">
              <w:rPr>
                <w:rFonts w:ascii="Arial" w:hAnsi="Arial" w:cs="Arial"/>
                <w:noProof/>
                <w:sz w:val="22"/>
                <w:szCs w:val="22"/>
              </w:rPr>
              <w:t>July 18, 2018</w:t>
            </w:r>
            <w:r>
              <w:rPr>
                <w:rFonts w:ascii="Arial" w:hAnsi="Arial" w:cs="Arial"/>
                <w:sz w:val="22"/>
                <w:szCs w:val="22"/>
              </w:rPr>
              <w:fldChar w:fldCharType="end"/>
            </w:r>
            <w:bookmarkEnd w:id="27"/>
          </w:p>
        </w:tc>
      </w:tr>
      <w:tr w:rsidR="00AF4326" w:rsidRPr="00290754" w14:paraId="508D8C8B" w14:textId="77777777">
        <w:trPr>
          <w:trHeight w:val="165"/>
        </w:trPr>
        <w:tc>
          <w:tcPr>
            <w:tcW w:w="5040" w:type="dxa"/>
          </w:tcPr>
          <w:p w14:paraId="61AA3B8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ABAEFC7"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28"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025D2">
              <w:rPr>
                <w:rFonts w:ascii="Arial" w:hAnsi="Arial" w:cs="Arial"/>
                <w:noProof/>
                <w:sz w:val="22"/>
                <w:szCs w:val="22"/>
              </w:rPr>
              <w:t>July 25, 2018</w:t>
            </w:r>
            <w:r>
              <w:rPr>
                <w:rFonts w:ascii="Arial" w:hAnsi="Arial" w:cs="Arial"/>
                <w:sz w:val="22"/>
                <w:szCs w:val="22"/>
              </w:rPr>
              <w:fldChar w:fldCharType="end"/>
            </w:r>
            <w:bookmarkEnd w:id="28"/>
          </w:p>
        </w:tc>
      </w:tr>
      <w:tr w:rsidR="00AF4326" w:rsidRPr="00290754" w14:paraId="23A55B90" w14:textId="77777777">
        <w:trPr>
          <w:trHeight w:val="165"/>
        </w:trPr>
        <w:tc>
          <w:tcPr>
            <w:tcW w:w="5040" w:type="dxa"/>
          </w:tcPr>
          <w:p w14:paraId="615595D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B638300"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9" w:name="YesNo"/>
            <w:r>
              <w:rPr>
                <w:rFonts w:ascii="Arial" w:hAnsi="Arial" w:cs="Arial"/>
                <w:sz w:val="22"/>
                <w:szCs w:val="22"/>
              </w:rPr>
              <w:instrText xml:space="preserve"> FORMDROPDOWN </w:instrText>
            </w:r>
            <w:r w:rsidR="00A229C3">
              <w:rPr>
                <w:rFonts w:ascii="Arial" w:hAnsi="Arial" w:cs="Arial"/>
                <w:sz w:val="22"/>
                <w:szCs w:val="22"/>
              </w:rPr>
            </w:r>
            <w:r w:rsidR="00A229C3">
              <w:rPr>
                <w:rFonts w:ascii="Arial" w:hAnsi="Arial" w:cs="Arial"/>
                <w:sz w:val="22"/>
                <w:szCs w:val="22"/>
              </w:rPr>
              <w:fldChar w:fldCharType="separate"/>
            </w:r>
            <w:r>
              <w:rPr>
                <w:rFonts w:ascii="Arial" w:hAnsi="Arial" w:cs="Arial"/>
                <w:sz w:val="22"/>
                <w:szCs w:val="22"/>
              </w:rPr>
              <w:fldChar w:fldCharType="end"/>
            </w:r>
            <w:bookmarkEnd w:id="29"/>
          </w:p>
        </w:tc>
      </w:tr>
      <w:tr w:rsidR="00AF4326" w:rsidRPr="00290754" w14:paraId="351C6E37" w14:textId="77777777">
        <w:trPr>
          <w:trHeight w:val="165"/>
        </w:trPr>
        <w:tc>
          <w:tcPr>
            <w:tcW w:w="5040" w:type="dxa"/>
          </w:tcPr>
          <w:p w14:paraId="19B65E8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45467BD" w14:textId="06BF68A2" w:rsidR="00AF4326" w:rsidRPr="00290754" w:rsidRDefault="007514A4">
            <w:pPr>
              <w:rPr>
                <w:rFonts w:ascii="Arial" w:hAnsi="Arial" w:cs="Arial"/>
                <w:sz w:val="22"/>
                <w:szCs w:val="22"/>
              </w:rPr>
            </w:pPr>
            <w:r>
              <w:rPr>
                <w:rFonts w:ascii="Arial" w:hAnsi="Arial" w:cs="Arial"/>
                <w:sz w:val="22"/>
                <w:szCs w:val="22"/>
              </w:rPr>
              <w:t>July 8, 2019</w:t>
            </w:r>
          </w:p>
        </w:tc>
      </w:tr>
      <w:tr w:rsidR="00AF4326" w:rsidRPr="00290754" w14:paraId="7B57915F" w14:textId="77777777">
        <w:tc>
          <w:tcPr>
            <w:tcW w:w="5040" w:type="dxa"/>
          </w:tcPr>
          <w:p w14:paraId="1EBD026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413169E" w14:textId="3C000F91" w:rsidR="00AF4326" w:rsidRPr="00290754" w:rsidRDefault="007514A4">
            <w:pPr>
              <w:rPr>
                <w:rFonts w:ascii="Arial" w:hAnsi="Arial" w:cs="Arial"/>
                <w:sz w:val="22"/>
                <w:szCs w:val="22"/>
              </w:rPr>
            </w:pPr>
            <w:r>
              <w:rPr>
                <w:rFonts w:ascii="Arial" w:hAnsi="Arial" w:cs="Arial"/>
                <w:sz w:val="22"/>
                <w:szCs w:val="22"/>
              </w:rPr>
              <w:t>August 7, 2019</w:t>
            </w:r>
          </w:p>
        </w:tc>
      </w:tr>
    </w:tbl>
    <w:p w14:paraId="6970F1E1" w14:textId="77777777" w:rsidR="00AF4326" w:rsidRPr="00CB60BD" w:rsidRDefault="00AF4326">
      <w:pPr>
        <w:rPr>
          <w:rFonts w:ascii="Arial" w:hAnsi="Arial" w:cs="Arial"/>
          <w:sz w:val="22"/>
          <w:szCs w:val="22"/>
        </w:rPr>
      </w:pPr>
    </w:p>
    <w:p w14:paraId="2CFC350F"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628C3EA3" w14:textId="77777777" w:rsidR="00AF4326" w:rsidRPr="00290754" w:rsidRDefault="00AF4326">
      <w:pPr>
        <w:rPr>
          <w:rFonts w:ascii="Arial" w:hAnsi="Arial" w:cs="Arial"/>
          <w:sz w:val="22"/>
          <w:szCs w:val="22"/>
        </w:rPr>
      </w:pPr>
    </w:p>
    <w:p w14:paraId="394BEA47" w14:textId="4F4B022A" w:rsidR="00AF4326" w:rsidRDefault="0047374B" w:rsidP="007F73D0">
      <w:pPr>
        <w:jc w:val="both"/>
        <w:rPr>
          <w:rFonts w:ascii="Arial" w:hAnsi="Arial" w:cs="Arial"/>
          <w:sz w:val="22"/>
          <w:szCs w:val="22"/>
        </w:rPr>
      </w:pPr>
      <w:r>
        <w:rPr>
          <w:rFonts w:ascii="Arial" w:hAnsi="Arial" w:cs="Arial"/>
          <w:sz w:val="22"/>
          <w:szCs w:val="22"/>
        </w:rPr>
        <w:t>Marquette Board of Light and Power</w:t>
      </w:r>
      <w:r w:rsidR="00761CF6">
        <w:rPr>
          <w:rFonts w:ascii="Arial" w:hAnsi="Arial" w:cs="Arial"/>
          <w:sz w:val="22"/>
          <w:szCs w:val="22"/>
        </w:rPr>
        <w:t xml:space="preserve"> (MBLP)</w:t>
      </w:r>
      <w:r>
        <w:rPr>
          <w:rFonts w:ascii="Arial" w:hAnsi="Arial" w:cs="Arial"/>
          <w:sz w:val="22"/>
          <w:szCs w:val="22"/>
        </w:rPr>
        <w:t xml:space="preserve">, Marquette Energy Center </w:t>
      </w:r>
      <w:r w:rsidR="00B9041C">
        <w:rPr>
          <w:rFonts w:ascii="Arial" w:hAnsi="Arial" w:cs="Arial"/>
          <w:sz w:val="22"/>
          <w:szCs w:val="22"/>
        </w:rPr>
        <w:t xml:space="preserve">(MEC) </w:t>
      </w:r>
      <w:r w:rsidR="002C4F87">
        <w:rPr>
          <w:rFonts w:ascii="Arial" w:hAnsi="Arial" w:cs="Arial"/>
          <w:sz w:val="22"/>
          <w:szCs w:val="22"/>
        </w:rPr>
        <w:t>operates a new power plant located at 2200 Wright Street in Marquette</w:t>
      </w:r>
      <w:r w:rsidR="001C088E">
        <w:rPr>
          <w:rFonts w:ascii="Arial" w:hAnsi="Arial" w:cs="Arial"/>
          <w:sz w:val="22"/>
          <w:szCs w:val="22"/>
        </w:rPr>
        <w:t>, Michigan</w:t>
      </w:r>
      <w:r w:rsidR="002C4F87">
        <w:rPr>
          <w:rFonts w:ascii="Arial" w:hAnsi="Arial" w:cs="Arial"/>
          <w:sz w:val="22"/>
          <w:szCs w:val="22"/>
        </w:rPr>
        <w:t>.</w:t>
      </w:r>
      <w:r w:rsidR="00614148">
        <w:rPr>
          <w:rFonts w:ascii="Arial" w:hAnsi="Arial" w:cs="Arial"/>
          <w:sz w:val="22"/>
          <w:szCs w:val="22"/>
        </w:rPr>
        <w:t xml:space="preserve"> </w:t>
      </w:r>
      <w:r w:rsidR="002C4F87">
        <w:rPr>
          <w:rFonts w:ascii="Arial" w:hAnsi="Arial" w:cs="Arial"/>
          <w:sz w:val="22"/>
          <w:szCs w:val="22"/>
        </w:rPr>
        <w:t xml:space="preserve"> The power plant finished installation in 2017</w:t>
      </w:r>
      <w:r w:rsidR="002E003C">
        <w:rPr>
          <w:rFonts w:ascii="Arial" w:hAnsi="Arial" w:cs="Arial"/>
          <w:sz w:val="22"/>
          <w:szCs w:val="22"/>
        </w:rPr>
        <w:t xml:space="preserve"> and includes three</w:t>
      </w:r>
      <w:r w:rsidR="002C4F87">
        <w:rPr>
          <w:rFonts w:ascii="Arial" w:hAnsi="Arial" w:cs="Arial"/>
          <w:sz w:val="22"/>
          <w:szCs w:val="22"/>
        </w:rPr>
        <w:t xml:space="preserve"> </w:t>
      </w:r>
      <w:r w:rsidR="002C4F87" w:rsidRPr="002C4F87">
        <w:rPr>
          <w:rFonts w:ascii="Arial" w:hAnsi="Arial" w:cs="Arial"/>
          <w:sz w:val="22"/>
          <w:szCs w:val="22"/>
        </w:rPr>
        <w:t>Wärtsilä 18V50DF reciprocating internal combustion engines (power plant engines) equipped with selective catalytic reduction (SCR) and oxidation catalyst emissions control systems, a black start emergency diesel generator (EDG), and fuel oil and reagent storage capacity.  The power plant was located at a site that already contained a small liquefied petroleum gas (LPG)-fired engine and miscellaneous natural gas-fired heaters (such as space heaters).</w:t>
      </w:r>
      <w:r w:rsidR="002C4F87">
        <w:rPr>
          <w:rFonts w:ascii="Arial" w:hAnsi="Arial" w:cs="Arial"/>
          <w:sz w:val="22"/>
          <w:szCs w:val="22"/>
        </w:rPr>
        <w:t xml:space="preserve"> </w:t>
      </w:r>
      <w:r w:rsidR="00614148">
        <w:rPr>
          <w:rFonts w:ascii="Arial" w:hAnsi="Arial" w:cs="Arial"/>
          <w:sz w:val="22"/>
          <w:szCs w:val="22"/>
        </w:rPr>
        <w:t xml:space="preserve"> </w:t>
      </w:r>
      <w:r w:rsidR="002C4F87">
        <w:rPr>
          <w:rFonts w:ascii="Arial" w:hAnsi="Arial" w:cs="Arial"/>
          <w:sz w:val="22"/>
          <w:szCs w:val="22"/>
        </w:rPr>
        <w:t xml:space="preserve">These engines were installed to satisfy the need for additional electricity generation capacity </w:t>
      </w:r>
      <w:r w:rsidR="002E003C">
        <w:rPr>
          <w:rFonts w:ascii="Arial" w:hAnsi="Arial" w:cs="Arial"/>
          <w:sz w:val="22"/>
          <w:szCs w:val="22"/>
        </w:rPr>
        <w:t>because</w:t>
      </w:r>
      <w:r w:rsidR="002C4F87">
        <w:rPr>
          <w:rFonts w:ascii="Arial" w:hAnsi="Arial" w:cs="Arial"/>
          <w:sz w:val="22"/>
          <w:szCs w:val="22"/>
        </w:rPr>
        <w:t xml:space="preserve"> the Marquette Board of Light and Power shut down the Shiras Steam Plant June 2017.</w:t>
      </w:r>
    </w:p>
    <w:p w14:paraId="30677152" w14:textId="77777777" w:rsidR="00761CF6" w:rsidRDefault="00761CF6" w:rsidP="007F73D0">
      <w:pPr>
        <w:jc w:val="both"/>
        <w:rPr>
          <w:rFonts w:ascii="Arial" w:hAnsi="Arial" w:cs="Arial"/>
          <w:sz w:val="22"/>
          <w:szCs w:val="22"/>
        </w:rPr>
      </w:pPr>
    </w:p>
    <w:p w14:paraId="0B73343A" w14:textId="77777777" w:rsidR="00A871BF" w:rsidRDefault="00761CF6" w:rsidP="007F73D0">
      <w:pPr>
        <w:jc w:val="both"/>
        <w:rPr>
          <w:rFonts w:ascii="Arial" w:hAnsi="Arial" w:cs="Arial"/>
          <w:sz w:val="22"/>
          <w:szCs w:val="22"/>
        </w:rPr>
      </w:pPr>
      <w:r w:rsidRPr="00761CF6">
        <w:rPr>
          <w:rFonts w:ascii="Arial" w:hAnsi="Arial" w:cs="Arial"/>
          <w:sz w:val="22"/>
          <w:szCs w:val="22"/>
        </w:rPr>
        <w:t>The three Wärtsilä 18V50DF engines are dual-fired engines.  They can operate on natural gas with a diesel pilot fuel or 100% diesel fuel.  The engines are not equipped with spark plugs, so to operate on natural gas, a small amount of diesel is required to provide the ignition from compression.</w:t>
      </w:r>
    </w:p>
    <w:p w14:paraId="5DA75BF3" w14:textId="77777777" w:rsidR="00A871BF" w:rsidRDefault="00A871BF" w:rsidP="007F73D0">
      <w:pPr>
        <w:jc w:val="both"/>
        <w:rPr>
          <w:rFonts w:ascii="Arial" w:hAnsi="Arial" w:cs="Arial"/>
          <w:sz w:val="22"/>
          <w:szCs w:val="22"/>
        </w:rPr>
      </w:pPr>
    </w:p>
    <w:p w14:paraId="787F7308" w14:textId="77777777" w:rsidR="00761CF6" w:rsidRDefault="00761CF6" w:rsidP="007F73D0">
      <w:pPr>
        <w:jc w:val="both"/>
        <w:rPr>
          <w:rFonts w:ascii="Arial" w:hAnsi="Arial" w:cs="Arial"/>
          <w:sz w:val="22"/>
          <w:szCs w:val="22"/>
        </w:rPr>
      </w:pPr>
      <w:r w:rsidRPr="00761CF6">
        <w:rPr>
          <w:rFonts w:ascii="Arial" w:hAnsi="Arial" w:cs="Arial"/>
          <w:sz w:val="22"/>
          <w:szCs w:val="22"/>
        </w:rPr>
        <w:t xml:space="preserve">The emergency diesel </w:t>
      </w:r>
      <w:r>
        <w:rPr>
          <w:rFonts w:ascii="Arial" w:hAnsi="Arial" w:cs="Arial"/>
          <w:sz w:val="22"/>
          <w:szCs w:val="22"/>
        </w:rPr>
        <w:t>generator</w:t>
      </w:r>
      <w:r w:rsidRPr="00761CF6">
        <w:rPr>
          <w:rFonts w:ascii="Arial" w:hAnsi="Arial" w:cs="Arial"/>
          <w:sz w:val="22"/>
          <w:szCs w:val="22"/>
        </w:rPr>
        <w:t xml:space="preserve"> is designed to fire ultra-low sulfur diesel fuel.  The auxiliary power generated provides necessary service loads to equipment required for startup of the Wärtsilä engines, including fuel supply system, lube oil pumps, radiators, and reagent pumps for SCR system.  The black start EDG is designed to provide up to 400 kW power during emergency situations.  The EDG is designed to meet applicable </w:t>
      </w:r>
      <w:r w:rsidR="0091068C">
        <w:rPr>
          <w:rFonts w:ascii="Arial" w:hAnsi="Arial" w:cs="Arial"/>
          <w:sz w:val="22"/>
          <w:szCs w:val="22"/>
        </w:rPr>
        <w:t>new source performance standards (</w:t>
      </w:r>
      <w:r w:rsidRPr="00761CF6">
        <w:rPr>
          <w:rFonts w:ascii="Arial" w:hAnsi="Arial" w:cs="Arial"/>
          <w:sz w:val="22"/>
          <w:szCs w:val="22"/>
        </w:rPr>
        <w:t>NSPS</w:t>
      </w:r>
      <w:r w:rsidR="0091068C">
        <w:rPr>
          <w:rFonts w:ascii="Arial" w:hAnsi="Arial" w:cs="Arial"/>
          <w:sz w:val="22"/>
          <w:szCs w:val="22"/>
        </w:rPr>
        <w:t>)</w:t>
      </w:r>
      <w:r w:rsidRPr="00761CF6">
        <w:rPr>
          <w:rFonts w:ascii="Arial" w:hAnsi="Arial" w:cs="Arial"/>
          <w:sz w:val="22"/>
          <w:szCs w:val="22"/>
        </w:rPr>
        <w:t xml:space="preserve"> emissions requirements.  The engine is used only in case of an emergency and for periodic testing</w:t>
      </w:r>
      <w:r>
        <w:rPr>
          <w:rFonts w:ascii="Arial" w:hAnsi="Arial" w:cs="Arial"/>
          <w:sz w:val="22"/>
          <w:szCs w:val="22"/>
        </w:rPr>
        <w:t>.</w:t>
      </w:r>
    </w:p>
    <w:p w14:paraId="4C6D007A" w14:textId="77777777" w:rsidR="00761CF6" w:rsidRDefault="00761CF6" w:rsidP="00167B85">
      <w:pPr>
        <w:jc w:val="both"/>
        <w:outlineLvl w:val="0"/>
        <w:rPr>
          <w:rFonts w:ascii="Arial" w:hAnsi="Arial" w:cs="Arial"/>
          <w:sz w:val="22"/>
          <w:szCs w:val="22"/>
        </w:rPr>
      </w:pPr>
    </w:p>
    <w:p w14:paraId="0CB82ADB"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E3DF7">
        <w:rPr>
          <w:rFonts w:ascii="Arial" w:hAnsi="Arial" w:cs="Arial"/>
          <w:b/>
          <w:sz w:val="22"/>
          <w:szCs w:val="22"/>
        </w:rPr>
        <w:fldChar w:fldCharType="begin">
          <w:ffData>
            <w:name w:val="MAERS_Year"/>
            <w:enabled/>
            <w:calcOnExit/>
            <w:statusText w:type="text" w:val="Enter the year for the MAERS data that is being used in the staff report."/>
            <w:textInput>
              <w:default w:val="2018"/>
            </w:textInput>
          </w:ffData>
        </w:fldChar>
      </w:r>
      <w:bookmarkStart w:id="32" w:name="MAERS_Year"/>
      <w:r w:rsidR="009E3DF7">
        <w:rPr>
          <w:rFonts w:ascii="Arial" w:hAnsi="Arial" w:cs="Arial"/>
          <w:b/>
          <w:sz w:val="22"/>
          <w:szCs w:val="22"/>
        </w:rPr>
        <w:instrText xml:space="preserve"> FORMTEXT </w:instrText>
      </w:r>
      <w:r w:rsidR="009E3DF7">
        <w:rPr>
          <w:rFonts w:ascii="Arial" w:hAnsi="Arial" w:cs="Arial"/>
          <w:b/>
          <w:sz w:val="22"/>
          <w:szCs w:val="22"/>
        </w:rPr>
      </w:r>
      <w:r w:rsidR="009E3DF7">
        <w:rPr>
          <w:rFonts w:ascii="Arial" w:hAnsi="Arial" w:cs="Arial"/>
          <w:b/>
          <w:sz w:val="22"/>
          <w:szCs w:val="22"/>
        </w:rPr>
        <w:fldChar w:fldCharType="separate"/>
      </w:r>
      <w:r w:rsidR="009E3DF7">
        <w:rPr>
          <w:rFonts w:ascii="Arial" w:hAnsi="Arial" w:cs="Arial"/>
          <w:b/>
          <w:noProof/>
          <w:sz w:val="22"/>
          <w:szCs w:val="22"/>
        </w:rPr>
        <w:t>2018</w:t>
      </w:r>
      <w:r w:rsidR="009E3DF7">
        <w:rPr>
          <w:rFonts w:ascii="Arial" w:hAnsi="Arial" w:cs="Arial"/>
          <w:b/>
          <w:sz w:val="22"/>
          <w:szCs w:val="22"/>
        </w:rPr>
        <w:fldChar w:fldCharType="end"/>
      </w:r>
      <w:bookmarkEnd w:id="32"/>
      <w:r w:rsidR="00AF4326" w:rsidRPr="00290754">
        <w:rPr>
          <w:rFonts w:ascii="Arial" w:hAnsi="Arial" w:cs="Arial"/>
          <w:sz w:val="22"/>
          <w:szCs w:val="22"/>
        </w:rPr>
        <w:t>.</w:t>
      </w:r>
    </w:p>
    <w:p w14:paraId="1050C191" w14:textId="77777777" w:rsidR="00AF4326" w:rsidRPr="00290754" w:rsidRDefault="00AF4326">
      <w:pPr>
        <w:rPr>
          <w:rFonts w:ascii="Arial" w:hAnsi="Arial" w:cs="Arial"/>
          <w:sz w:val="22"/>
          <w:szCs w:val="22"/>
        </w:rPr>
      </w:pPr>
    </w:p>
    <w:p w14:paraId="051E9F63"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2D545E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643D72C" w14:textId="77777777" w:rsidTr="00346A07">
        <w:trPr>
          <w:tblHeader/>
        </w:trPr>
        <w:tc>
          <w:tcPr>
            <w:tcW w:w="5130" w:type="dxa"/>
            <w:shd w:val="pct10" w:color="auto" w:fill="auto"/>
          </w:tcPr>
          <w:p w14:paraId="4AE847F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C1E021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3EF3018" w14:textId="77777777" w:rsidTr="00346A07">
        <w:tc>
          <w:tcPr>
            <w:tcW w:w="5130" w:type="dxa"/>
          </w:tcPr>
          <w:p w14:paraId="63A27525"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A74F530" w14:textId="77777777" w:rsidR="00F734C6" w:rsidRPr="00290754" w:rsidRDefault="00F26113" w:rsidP="00E63937">
            <w:pPr>
              <w:jc w:val="center"/>
              <w:rPr>
                <w:rFonts w:ascii="Arial" w:hAnsi="Arial" w:cs="Arial"/>
                <w:sz w:val="22"/>
                <w:szCs w:val="22"/>
              </w:rPr>
            </w:pPr>
            <w:r>
              <w:rPr>
                <w:rFonts w:ascii="Arial" w:hAnsi="Arial" w:cs="Arial"/>
                <w:sz w:val="22"/>
                <w:szCs w:val="22"/>
              </w:rPr>
              <w:fldChar w:fldCharType="begin">
                <w:ffData>
                  <w:name w:val="CO_Emission_Rate"/>
                  <w:enabled/>
                  <w:calcOnExit/>
                  <w:statusText w:type="text" w:val="Enter CO emissions, in tons emitted. If less than one ton, enter zero.  "/>
                  <w:textInput>
                    <w:default w:val="2 TPY"/>
                  </w:textInput>
                </w:ffData>
              </w:fldChar>
            </w:r>
            <w:bookmarkStart w:id="33" w:name="CO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2</w:t>
            </w:r>
            <w:r>
              <w:rPr>
                <w:rFonts w:ascii="Arial" w:hAnsi="Arial" w:cs="Arial"/>
                <w:sz w:val="22"/>
                <w:szCs w:val="22"/>
              </w:rPr>
              <w:fldChar w:fldCharType="end"/>
            </w:r>
            <w:bookmarkEnd w:id="33"/>
          </w:p>
        </w:tc>
      </w:tr>
      <w:tr w:rsidR="00F734C6" w:rsidRPr="00290754" w14:paraId="6672B1E8" w14:textId="77777777" w:rsidTr="00346A07">
        <w:tc>
          <w:tcPr>
            <w:tcW w:w="5130" w:type="dxa"/>
          </w:tcPr>
          <w:p w14:paraId="2A14D3A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C08535B" w14:textId="77777777" w:rsidR="00F734C6" w:rsidRPr="00290754" w:rsidRDefault="009E3DF7" w:rsidP="00E63937">
            <w:pPr>
              <w:jc w:val="center"/>
              <w:rPr>
                <w:rFonts w:ascii="Arial" w:hAnsi="Arial" w:cs="Arial"/>
                <w:sz w:val="22"/>
                <w:szCs w:val="22"/>
              </w:rPr>
            </w:pPr>
            <w:r>
              <w:rPr>
                <w:rFonts w:ascii="Arial" w:hAnsi="Arial" w:cs="Arial"/>
                <w:sz w:val="22"/>
                <w:szCs w:val="22"/>
              </w:rPr>
              <w:fldChar w:fldCharType="begin">
                <w:ffData>
                  <w:name w:val="PB_Emission_Rate"/>
                  <w:enabled/>
                  <w:calcOnExit/>
                  <w:statusText w:type="text" w:val="Enter Pb emissions in tons emitted.  If less than one ton, enter zero. "/>
                  <w:textInput>
                    <w:default w:val="0 TPY"/>
                  </w:textInput>
                </w:ffData>
              </w:fldChar>
            </w:r>
            <w:bookmarkStart w:id="34" w:name="PB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0</w:t>
            </w:r>
            <w:r>
              <w:rPr>
                <w:rFonts w:ascii="Arial" w:hAnsi="Arial" w:cs="Arial"/>
                <w:sz w:val="22"/>
                <w:szCs w:val="22"/>
              </w:rPr>
              <w:fldChar w:fldCharType="end"/>
            </w:r>
            <w:bookmarkEnd w:id="34"/>
          </w:p>
        </w:tc>
      </w:tr>
      <w:tr w:rsidR="00F734C6" w:rsidRPr="00290754" w14:paraId="0A5388CB" w14:textId="77777777" w:rsidTr="00346A07">
        <w:tc>
          <w:tcPr>
            <w:tcW w:w="5130" w:type="dxa"/>
          </w:tcPr>
          <w:p w14:paraId="5920083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CE723C1" w14:textId="77777777" w:rsidR="00F734C6" w:rsidRPr="00290754" w:rsidRDefault="00ED286E" w:rsidP="00E63937">
            <w:pPr>
              <w:jc w:val="center"/>
              <w:rPr>
                <w:rFonts w:ascii="Arial" w:hAnsi="Arial" w:cs="Arial"/>
                <w:sz w:val="22"/>
                <w:szCs w:val="22"/>
              </w:rPr>
            </w:pPr>
            <w:r>
              <w:rPr>
                <w:rFonts w:ascii="Arial" w:hAnsi="Arial" w:cs="Arial"/>
                <w:sz w:val="22"/>
                <w:szCs w:val="22"/>
              </w:rPr>
              <w:fldChar w:fldCharType="begin">
                <w:ffData>
                  <w:name w:val="NOX_Emission_Rate"/>
                  <w:enabled/>
                  <w:calcOnExit/>
                  <w:statusText w:type="text" w:val="Enter NOx emissions in tons emitted.  If less than one ton, enter zero."/>
                  <w:textInput>
                    <w:default w:val="15 TPY"/>
                  </w:textInput>
                </w:ffData>
              </w:fldChar>
            </w:r>
            <w:bookmarkStart w:id="35" w:name="N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15</w:t>
            </w:r>
            <w:r>
              <w:rPr>
                <w:rFonts w:ascii="Arial" w:hAnsi="Arial" w:cs="Arial"/>
                <w:sz w:val="22"/>
                <w:szCs w:val="22"/>
              </w:rPr>
              <w:fldChar w:fldCharType="end"/>
            </w:r>
            <w:bookmarkEnd w:id="35"/>
          </w:p>
        </w:tc>
      </w:tr>
      <w:tr w:rsidR="00F734C6" w:rsidRPr="00290754" w14:paraId="39A2CC67" w14:textId="77777777" w:rsidTr="00346A07">
        <w:tc>
          <w:tcPr>
            <w:tcW w:w="5130" w:type="dxa"/>
          </w:tcPr>
          <w:p w14:paraId="41B399E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2223272E" w14:textId="77777777" w:rsidR="00F734C6" w:rsidRPr="00290754" w:rsidRDefault="00F26113" w:rsidP="00E63937">
            <w:pPr>
              <w:jc w:val="center"/>
              <w:rPr>
                <w:rFonts w:ascii="Arial" w:hAnsi="Arial" w:cs="Arial"/>
                <w:sz w:val="22"/>
                <w:szCs w:val="22"/>
              </w:rPr>
            </w:pPr>
            <w:r>
              <w:rPr>
                <w:rFonts w:ascii="Arial" w:hAnsi="Arial" w:cs="Arial"/>
                <w:sz w:val="22"/>
                <w:szCs w:val="22"/>
              </w:rPr>
              <w:fldChar w:fldCharType="begin">
                <w:ffData>
                  <w:name w:val="PM_Emission_Rate"/>
                  <w:enabled/>
                  <w:calcOnExit/>
                  <w:statusText w:type="text" w:val="Enter PM emissions in tons emitted.  If less than one ton, enter zero. "/>
                  <w:textInput>
                    <w:default w:val="11.6 TPY"/>
                  </w:textInput>
                </w:ffData>
              </w:fldChar>
            </w:r>
            <w:bookmarkStart w:id="36" w:name="PM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11.6</w:t>
            </w:r>
            <w:r>
              <w:rPr>
                <w:rFonts w:ascii="Arial" w:hAnsi="Arial" w:cs="Arial"/>
                <w:sz w:val="22"/>
                <w:szCs w:val="22"/>
              </w:rPr>
              <w:fldChar w:fldCharType="end"/>
            </w:r>
            <w:bookmarkEnd w:id="36"/>
          </w:p>
        </w:tc>
      </w:tr>
      <w:tr w:rsidR="00F734C6" w:rsidRPr="00290754" w14:paraId="5513147A" w14:textId="77777777" w:rsidTr="00346A07">
        <w:tc>
          <w:tcPr>
            <w:tcW w:w="5130" w:type="dxa"/>
          </w:tcPr>
          <w:p w14:paraId="35886A3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D5F1E1D" w14:textId="77777777" w:rsidR="00F734C6" w:rsidRPr="00290754" w:rsidRDefault="00F26113" w:rsidP="00E63937">
            <w:pPr>
              <w:jc w:val="center"/>
              <w:rPr>
                <w:rFonts w:ascii="Arial" w:hAnsi="Arial" w:cs="Arial"/>
                <w:sz w:val="22"/>
                <w:szCs w:val="22"/>
              </w:rPr>
            </w:pPr>
            <w:r>
              <w:rPr>
                <w:rFonts w:ascii="Arial" w:hAnsi="Arial" w:cs="Arial"/>
                <w:sz w:val="22"/>
                <w:szCs w:val="22"/>
              </w:rPr>
              <w:fldChar w:fldCharType="begin">
                <w:ffData>
                  <w:name w:val="SOX_Emission_Rate"/>
                  <w:enabled/>
                  <w:calcOnExit/>
                  <w:statusText w:type="text" w:val="Enter SO2 emissions in tons emitted.  If less than one ton, enter zero."/>
                  <w:textInput>
                    <w:default w:val="0.75 TPY"/>
                  </w:textInput>
                </w:ffData>
              </w:fldChar>
            </w:r>
            <w:bookmarkStart w:id="37" w:name="S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0.75</w:t>
            </w:r>
            <w:r>
              <w:rPr>
                <w:rFonts w:ascii="Arial" w:hAnsi="Arial" w:cs="Arial"/>
                <w:sz w:val="22"/>
                <w:szCs w:val="22"/>
              </w:rPr>
              <w:fldChar w:fldCharType="end"/>
            </w:r>
            <w:bookmarkEnd w:id="37"/>
          </w:p>
        </w:tc>
      </w:tr>
      <w:tr w:rsidR="00F734C6" w:rsidRPr="00290754" w14:paraId="56376AEE" w14:textId="77777777" w:rsidTr="00346A07">
        <w:tc>
          <w:tcPr>
            <w:tcW w:w="5130" w:type="dxa"/>
          </w:tcPr>
          <w:p w14:paraId="5805734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4240DEF" w14:textId="77777777" w:rsidR="00F734C6" w:rsidRPr="00290754" w:rsidRDefault="00F26113" w:rsidP="00E63937">
            <w:pPr>
              <w:jc w:val="center"/>
              <w:rPr>
                <w:rFonts w:ascii="Arial" w:hAnsi="Arial" w:cs="Arial"/>
                <w:sz w:val="22"/>
                <w:szCs w:val="22"/>
              </w:rPr>
            </w:pPr>
            <w:r>
              <w:rPr>
                <w:rFonts w:ascii="Arial" w:hAnsi="Arial" w:cs="Arial"/>
                <w:sz w:val="22"/>
                <w:szCs w:val="22"/>
              </w:rPr>
              <w:fldChar w:fldCharType="begin">
                <w:ffData>
                  <w:name w:val="VOC_Emission_Rate"/>
                  <w:enabled/>
                  <w:calcOnExit/>
                  <w:statusText w:type="text" w:val="Enter VOC emission in tons emitted.  If less than one ton, enter zero."/>
                  <w:textInput>
                    <w:default w:val="48 TPY"/>
                  </w:textInput>
                </w:ffData>
              </w:fldChar>
            </w:r>
            <w:bookmarkStart w:id="38" w:name="VOC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48</w:t>
            </w:r>
            <w:r>
              <w:rPr>
                <w:rFonts w:ascii="Arial" w:hAnsi="Arial" w:cs="Arial"/>
                <w:sz w:val="22"/>
                <w:szCs w:val="22"/>
              </w:rPr>
              <w:fldChar w:fldCharType="end"/>
            </w:r>
            <w:bookmarkEnd w:id="38"/>
          </w:p>
        </w:tc>
      </w:tr>
    </w:tbl>
    <w:p w14:paraId="09D7AD48" w14:textId="77777777" w:rsidR="00F734C6" w:rsidRDefault="00F734C6" w:rsidP="00F734C6">
      <w:pPr>
        <w:rPr>
          <w:rFonts w:ascii="Arial" w:hAnsi="Arial" w:cs="Arial"/>
          <w:sz w:val="22"/>
          <w:szCs w:val="22"/>
        </w:rPr>
      </w:pPr>
    </w:p>
    <w:p w14:paraId="321F6B50" w14:textId="77777777" w:rsidR="005A224E" w:rsidRPr="00F734C6" w:rsidRDefault="005A224E" w:rsidP="005A224E">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CF065C">
        <w:rPr>
          <w:rFonts w:ascii="Arial" w:hAnsi="Arial" w:cs="Arial"/>
          <w:sz w:val="22"/>
          <w:szCs w:val="22"/>
        </w:rPr>
        <w:fldChar w:fldCharType="begin">
          <w:ffData>
            <w:name w:val="Text28"/>
            <w:enabled/>
            <w:calcOnExit w:val="0"/>
            <w:helpText w:type="text" w:val="Enter the year of the emission data entered in the table"/>
            <w:statusText w:type="text" w:val="Enter the year of the emission data entered in the table"/>
            <w:textInput>
              <w:default w:val="2017"/>
            </w:textInput>
          </w:ffData>
        </w:fldChar>
      </w:r>
      <w:bookmarkStart w:id="39" w:name="Text28"/>
      <w:r w:rsidR="00CF065C">
        <w:rPr>
          <w:rFonts w:ascii="Arial" w:hAnsi="Arial" w:cs="Arial"/>
          <w:sz w:val="22"/>
          <w:szCs w:val="22"/>
        </w:rPr>
        <w:instrText xml:space="preserve"> FORMTEXT </w:instrText>
      </w:r>
      <w:r w:rsidR="00CF065C">
        <w:rPr>
          <w:rFonts w:ascii="Arial" w:hAnsi="Arial" w:cs="Arial"/>
          <w:sz w:val="22"/>
          <w:szCs w:val="22"/>
        </w:rPr>
      </w:r>
      <w:r w:rsidR="00CF065C">
        <w:rPr>
          <w:rFonts w:ascii="Arial" w:hAnsi="Arial" w:cs="Arial"/>
          <w:sz w:val="22"/>
          <w:szCs w:val="22"/>
        </w:rPr>
        <w:fldChar w:fldCharType="separate"/>
      </w:r>
      <w:r w:rsidR="00CF065C">
        <w:rPr>
          <w:rFonts w:ascii="Arial" w:hAnsi="Arial" w:cs="Arial"/>
          <w:noProof/>
          <w:sz w:val="22"/>
          <w:szCs w:val="22"/>
        </w:rPr>
        <w:t>2017</w:t>
      </w:r>
      <w:r w:rsidR="00CF065C">
        <w:rPr>
          <w:rFonts w:ascii="Arial" w:hAnsi="Arial" w:cs="Arial"/>
          <w:sz w:val="22"/>
          <w:szCs w:val="22"/>
        </w:rPr>
        <w:fldChar w:fldCharType="end"/>
      </w:r>
      <w:bookmarkEnd w:id="39"/>
      <w:r w:rsidRPr="00F734C6">
        <w:rPr>
          <w:rFonts w:ascii="Arial" w:hAnsi="Arial" w:cs="Arial"/>
          <w:sz w:val="22"/>
          <w:szCs w:val="22"/>
        </w:rPr>
        <w:t xml:space="preserve"> by </w:t>
      </w:r>
      <w:r>
        <w:rPr>
          <w:rFonts w:ascii="Arial" w:hAnsi="Arial" w:cs="Arial"/>
          <w:sz w:val="22"/>
          <w:szCs w:val="22"/>
        </w:rPr>
        <w:fldChar w:fldCharType="begin">
          <w:ffData>
            <w:name w:val="Text29"/>
            <w:enabled/>
            <w:calcOnExit w:val="0"/>
            <w:helpText w:type="text" w:val="Enter who provided the emissions information (the company, the AQD, other?)"/>
            <w:statusText w:type="text" w:val="Enter who provided the emissions information (the company, the AQD, other?)"/>
            <w:textInput>
              <w:default w:val="Marquette Board of Light and Power"/>
            </w:textInput>
          </w:ffData>
        </w:fldChar>
      </w:r>
      <w:bookmarkStart w:id="40"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Marquette Board of Light and Power</w:t>
      </w:r>
      <w:r>
        <w:rPr>
          <w:rFonts w:ascii="Arial" w:hAnsi="Arial" w:cs="Arial"/>
          <w:sz w:val="22"/>
          <w:szCs w:val="22"/>
        </w:rPr>
        <w:fldChar w:fldCharType="end"/>
      </w:r>
      <w:bookmarkEnd w:id="40"/>
      <w:r w:rsidRPr="00F734C6">
        <w:rPr>
          <w:rFonts w:ascii="Arial" w:hAnsi="Arial" w:cs="Arial"/>
          <w:sz w:val="22"/>
          <w:szCs w:val="22"/>
        </w:rPr>
        <w:t>:</w:t>
      </w:r>
    </w:p>
    <w:p w14:paraId="7A64B2D4" w14:textId="77777777" w:rsidR="005A224E" w:rsidRPr="00CB60BD" w:rsidRDefault="005A224E" w:rsidP="005A224E">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5A224E" w:rsidRPr="00F734C6" w14:paraId="227048AC" w14:textId="77777777" w:rsidTr="00346A07">
        <w:tc>
          <w:tcPr>
            <w:tcW w:w="5130" w:type="dxa"/>
            <w:shd w:val="clear" w:color="auto" w:fill="D9D9D9"/>
          </w:tcPr>
          <w:p w14:paraId="042D55E5" w14:textId="77777777" w:rsidR="005A224E" w:rsidRPr="00F734C6" w:rsidRDefault="005A224E" w:rsidP="00130F8F">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A44F4CD" w14:textId="77777777" w:rsidR="005A224E" w:rsidRPr="00F734C6" w:rsidRDefault="005A224E" w:rsidP="00130F8F">
            <w:pPr>
              <w:jc w:val="center"/>
              <w:rPr>
                <w:rFonts w:ascii="Arial" w:hAnsi="Arial" w:cs="Arial"/>
                <w:b/>
                <w:sz w:val="22"/>
                <w:szCs w:val="22"/>
              </w:rPr>
            </w:pPr>
            <w:r w:rsidRPr="00F734C6">
              <w:rPr>
                <w:rFonts w:ascii="Arial" w:hAnsi="Arial" w:cs="Arial"/>
                <w:b/>
                <w:sz w:val="22"/>
                <w:szCs w:val="22"/>
              </w:rPr>
              <w:t>Tons per Year</w:t>
            </w:r>
          </w:p>
        </w:tc>
      </w:tr>
      <w:tr w:rsidR="005A224E" w:rsidRPr="00F734C6" w14:paraId="58C58CD7" w14:textId="77777777" w:rsidTr="00346A07">
        <w:tc>
          <w:tcPr>
            <w:tcW w:w="5130" w:type="dxa"/>
            <w:shd w:val="clear" w:color="auto" w:fill="FFFFFF"/>
          </w:tcPr>
          <w:p w14:paraId="48A0AD0D" w14:textId="77777777" w:rsidR="005A224E" w:rsidRPr="00F734C6" w:rsidRDefault="005A224E" w:rsidP="00130F8F">
            <w:pPr>
              <w:rPr>
                <w:rFonts w:ascii="Arial" w:hAnsi="Arial" w:cs="Arial"/>
                <w:sz w:val="22"/>
                <w:szCs w:val="22"/>
              </w:rPr>
            </w:pPr>
            <w:r>
              <w:rPr>
                <w:rFonts w:ascii="Arial" w:hAnsi="Arial" w:cs="Arial"/>
                <w:sz w:val="22"/>
                <w:szCs w:val="22"/>
              </w:rPr>
              <w:fldChar w:fldCharType="begin">
                <w:ffData>
                  <w:name w:val="HAP_1"/>
                  <w:enabled/>
                  <w:calcOnExit/>
                  <w:helpText w:type="text" w:val="Enter name of individual hazardous air pollutant."/>
                  <w:statusText w:type="text" w:val="Enter the name of an indivual HAP."/>
                  <w:textInput>
                    <w:default w:val="Formaldehyde"/>
                  </w:textInput>
                </w:ffData>
              </w:fldChar>
            </w:r>
            <w:bookmarkStart w:id="41" w:name="HAP_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Formaldehyde</w:t>
            </w:r>
            <w:r>
              <w:rPr>
                <w:rFonts w:ascii="Arial" w:hAnsi="Arial" w:cs="Arial"/>
                <w:sz w:val="22"/>
                <w:szCs w:val="22"/>
              </w:rPr>
              <w:fldChar w:fldCharType="end"/>
            </w:r>
            <w:bookmarkEnd w:id="41"/>
          </w:p>
        </w:tc>
        <w:tc>
          <w:tcPr>
            <w:tcW w:w="5130" w:type="dxa"/>
            <w:shd w:val="clear" w:color="auto" w:fill="FFFFFF"/>
          </w:tcPr>
          <w:p w14:paraId="571B98E6" w14:textId="77777777" w:rsidR="005A224E" w:rsidRPr="00CF065C" w:rsidRDefault="005A224E" w:rsidP="00130F8F">
            <w:pPr>
              <w:jc w:val="center"/>
              <w:rPr>
                <w:rFonts w:ascii="Arial" w:hAnsi="Arial" w:cs="Arial"/>
                <w:sz w:val="22"/>
                <w:szCs w:val="22"/>
              </w:rPr>
            </w:pPr>
            <w:r w:rsidRPr="00CF065C">
              <w:rPr>
                <w:rFonts w:ascii="Arial" w:hAnsi="Arial" w:cs="Arial"/>
                <w:sz w:val="22"/>
                <w:szCs w:val="22"/>
              </w:rPr>
              <w:fldChar w:fldCharType="begin">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default w:val="0.5 TPY"/>
                  </w:textInput>
                </w:ffData>
              </w:fldChar>
            </w:r>
            <w:bookmarkStart w:id="42" w:name="HAP_1_Emission_Rate"/>
            <w:r w:rsidRPr="00CF065C">
              <w:rPr>
                <w:rFonts w:ascii="Arial" w:hAnsi="Arial" w:cs="Arial"/>
                <w:sz w:val="22"/>
                <w:szCs w:val="22"/>
              </w:rPr>
              <w:instrText xml:space="preserve"> FORMTEXT </w:instrText>
            </w:r>
            <w:r w:rsidRPr="00CF065C">
              <w:rPr>
                <w:rFonts w:ascii="Arial" w:hAnsi="Arial" w:cs="Arial"/>
                <w:sz w:val="22"/>
                <w:szCs w:val="22"/>
              </w:rPr>
            </w:r>
            <w:r w:rsidRPr="00CF065C">
              <w:rPr>
                <w:rFonts w:ascii="Arial" w:hAnsi="Arial" w:cs="Arial"/>
                <w:sz w:val="22"/>
                <w:szCs w:val="22"/>
              </w:rPr>
              <w:fldChar w:fldCharType="separate"/>
            </w:r>
            <w:r w:rsidRPr="00CF065C">
              <w:rPr>
                <w:rFonts w:ascii="Arial" w:hAnsi="Arial" w:cs="Arial"/>
                <w:noProof/>
                <w:sz w:val="22"/>
                <w:szCs w:val="22"/>
              </w:rPr>
              <w:t>0.5</w:t>
            </w:r>
            <w:r w:rsidRPr="00CF065C">
              <w:rPr>
                <w:rFonts w:ascii="Arial" w:hAnsi="Arial" w:cs="Arial"/>
                <w:sz w:val="22"/>
                <w:szCs w:val="22"/>
              </w:rPr>
              <w:fldChar w:fldCharType="end"/>
            </w:r>
            <w:bookmarkEnd w:id="42"/>
          </w:p>
        </w:tc>
      </w:tr>
      <w:tr w:rsidR="005A224E" w:rsidRPr="00F734C6" w14:paraId="77553BE6" w14:textId="77777777" w:rsidTr="00346A07">
        <w:tc>
          <w:tcPr>
            <w:tcW w:w="5130" w:type="dxa"/>
            <w:shd w:val="clear" w:color="auto" w:fill="FFFFFF"/>
          </w:tcPr>
          <w:p w14:paraId="2DB8F36A" w14:textId="77777777" w:rsidR="005A224E" w:rsidRPr="00F734C6" w:rsidRDefault="002D4C4E" w:rsidP="00130F8F">
            <w:pPr>
              <w:rPr>
                <w:rFonts w:ascii="Arial" w:hAnsi="Arial" w:cs="Arial"/>
                <w:sz w:val="22"/>
                <w:szCs w:val="22"/>
              </w:rPr>
            </w:pPr>
            <w:r>
              <w:rPr>
                <w:rFonts w:ascii="Arial" w:hAnsi="Arial" w:cs="Arial"/>
                <w:sz w:val="22"/>
                <w:szCs w:val="22"/>
              </w:rPr>
              <w:fldChar w:fldCharType="begin">
                <w:ffData>
                  <w:name w:val="HAP_2"/>
                  <w:enabled/>
                  <w:calcOnExit/>
                  <w:helpText w:type="text" w:val="Enter name of individual hazardous air pollutant."/>
                  <w:statusText w:type="text" w:val="Enter the name of an indivual HAP."/>
                  <w:textInput>
                    <w:default w:val="Dibenzo(a,h) anthracene"/>
                  </w:textInput>
                </w:ffData>
              </w:fldChar>
            </w:r>
            <w:bookmarkStart w:id="43" w:name="HAP_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Dibenzo(a,h) anthracene</w:t>
            </w:r>
            <w:r>
              <w:rPr>
                <w:rFonts w:ascii="Arial" w:hAnsi="Arial" w:cs="Arial"/>
                <w:sz w:val="22"/>
                <w:szCs w:val="22"/>
              </w:rPr>
              <w:fldChar w:fldCharType="end"/>
            </w:r>
            <w:bookmarkEnd w:id="43"/>
          </w:p>
        </w:tc>
        <w:tc>
          <w:tcPr>
            <w:tcW w:w="5130" w:type="dxa"/>
            <w:shd w:val="clear" w:color="auto" w:fill="FFFFFF"/>
          </w:tcPr>
          <w:p w14:paraId="2B5F0526" w14:textId="77777777" w:rsidR="005A224E" w:rsidRPr="00CF065C" w:rsidRDefault="002D4C4E" w:rsidP="00130F8F">
            <w:pPr>
              <w:jc w:val="center"/>
              <w:rPr>
                <w:rFonts w:ascii="Arial" w:hAnsi="Arial" w:cs="Arial"/>
                <w:sz w:val="22"/>
                <w:szCs w:val="22"/>
              </w:rPr>
            </w:pPr>
            <w:r w:rsidRPr="00CF065C">
              <w:rPr>
                <w:rFonts w:ascii="Arial" w:hAnsi="Arial" w:cs="Arial"/>
                <w:sz w:val="22"/>
                <w:szCs w:val="22"/>
              </w:rPr>
              <w:fldChar w:fldCharType="begin">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default w:val="0.3 TPY"/>
                  </w:textInput>
                </w:ffData>
              </w:fldChar>
            </w:r>
            <w:bookmarkStart w:id="44" w:name="HAP_2_Emission_Rate"/>
            <w:r w:rsidRPr="00CF065C">
              <w:rPr>
                <w:rFonts w:ascii="Arial" w:hAnsi="Arial" w:cs="Arial"/>
                <w:sz w:val="22"/>
                <w:szCs w:val="22"/>
              </w:rPr>
              <w:instrText xml:space="preserve"> FORMTEXT </w:instrText>
            </w:r>
            <w:r w:rsidRPr="00CF065C">
              <w:rPr>
                <w:rFonts w:ascii="Arial" w:hAnsi="Arial" w:cs="Arial"/>
                <w:sz w:val="22"/>
                <w:szCs w:val="22"/>
              </w:rPr>
            </w:r>
            <w:r w:rsidRPr="00CF065C">
              <w:rPr>
                <w:rFonts w:ascii="Arial" w:hAnsi="Arial" w:cs="Arial"/>
                <w:sz w:val="22"/>
                <w:szCs w:val="22"/>
              </w:rPr>
              <w:fldChar w:fldCharType="separate"/>
            </w:r>
            <w:r w:rsidRPr="00CF065C">
              <w:rPr>
                <w:rFonts w:ascii="Arial" w:hAnsi="Arial" w:cs="Arial"/>
                <w:noProof/>
                <w:sz w:val="22"/>
                <w:szCs w:val="22"/>
              </w:rPr>
              <w:t>0.3</w:t>
            </w:r>
            <w:r w:rsidRPr="00CF065C">
              <w:rPr>
                <w:rFonts w:ascii="Arial" w:hAnsi="Arial" w:cs="Arial"/>
                <w:sz w:val="22"/>
                <w:szCs w:val="22"/>
              </w:rPr>
              <w:fldChar w:fldCharType="end"/>
            </w:r>
            <w:bookmarkEnd w:id="44"/>
          </w:p>
        </w:tc>
      </w:tr>
      <w:tr w:rsidR="005A224E" w:rsidRPr="00F734C6" w14:paraId="51F5EA15" w14:textId="77777777" w:rsidTr="00346A07">
        <w:tc>
          <w:tcPr>
            <w:tcW w:w="5130" w:type="dxa"/>
            <w:shd w:val="clear" w:color="auto" w:fill="FFFFFF"/>
          </w:tcPr>
          <w:p w14:paraId="1BE7D022" w14:textId="77777777" w:rsidR="005A224E" w:rsidRPr="00F734C6" w:rsidRDefault="002D4C4E" w:rsidP="00130F8F">
            <w:pPr>
              <w:rPr>
                <w:rFonts w:ascii="Arial" w:hAnsi="Arial" w:cs="Arial"/>
                <w:sz w:val="22"/>
                <w:szCs w:val="22"/>
              </w:rPr>
            </w:pPr>
            <w:r>
              <w:rPr>
                <w:rFonts w:ascii="Arial" w:hAnsi="Arial" w:cs="Arial"/>
                <w:sz w:val="22"/>
                <w:szCs w:val="22"/>
              </w:rPr>
              <w:fldChar w:fldCharType="begin">
                <w:ffData>
                  <w:name w:val="HAP_3"/>
                  <w:enabled/>
                  <w:calcOnExit/>
                  <w:helpText w:type="text" w:val="Enter name of individual hazardous air pollutant."/>
                  <w:statusText w:type="text" w:val="Enter the name of an indivual HAP."/>
                  <w:textInput>
                    <w:default w:val="Acrolein"/>
                  </w:textInput>
                </w:ffData>
              </w:fldChar>
            </w:r>
            <w:bookmarkStart w:id="45" w:name="HAP_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Acrolein</w:t>
            </w:r>
            <w:r>
              <w:rPr>
                <w:rFonts w:ascii="Arial" w:hAnsi="Arial" w:cs="Arial"/>
                <w:sz w:val="22"/>
                <w:szCs w:val="22"/>
              </w:rPr>
              <w:fldChar w:fldCharType="end"/>
            </w:r>
            <w:bookmarkEnd w:id="45"/>
          </w:p>
        </w:tc>
        <w:tc>
          <w:tcPr>
            <w:tcW w:w="5130" w:type="dxa"/>
            <w:shd w:val="clear" w:color="auto" w:fill="FFFFFF"/>
          </w:tcPr>
          <w:p w14:paraId="27285948" w14:textId="77777777" w:rsidR="005A224E" w:rsidRPr="00CF065C" w:rsidRDefault="002D4C4E" w:rsidP="00130F8F">
            <w:pPr>
              <w:jc w:val="center"/>
              <w:rPr>
                <w:rFonts w:ascii="Arial" w:hAnsi="Arial" w:cs="Arial"/>
                <w:sz w:val="22"/>
                <w:szCs w:val="22"/>
              </w:rPr>
            </w:pPr>
            <w:r w:rsidRPr="00CF065C">
              <w:rPr>
                <w:rFonts w:ascii="Arial" w:hAnsi="Arial" w:cs="Arial"/>
                <w:sz w:val="22"/>
                <w:szCs w:val="22"/>
              </w:rPr>
              <w:fldChar w:fldCharType="begin">
                <w:ffData>
                  <w:name w:val="HAP_3_Emission_Rate"/>
                  <w:enabled/>
                  <w:calcOnExit/>
                  <w:helpText w:type="text" w:val="Enter emissions of pollutant in tons emitted.  If less than one ton, enter zero."/>
                  <w:statusText w:type="text" w:val="Enter individual HAP emission rate in tons emitted.  If less than one ton, enter zero."/>
                  <w:textInput>
                    <w:default w:val="0.1 TPY"/>
                  </w:textInput>
                </w:ffData>
              </w:fldChar>
            </w:r>
            <w:bookmarkStart w:id="46" w:name="HAP_3_Emission_Rate"/>
            <w:r w:rsidRPr="00CF065C">
              <w:rPr>
                <w:rFonts w:ascii="Arial" w:hAnsi="Arial" w:cs="Arial"/>
                <w:sz w:val="22"/>
                <w:szCs w:val="22"/>
              </w:rPr>
              <w:instrText xml:space="preserve"> FORMTEXT </w:instrText>
            </w:r>
            <w:r w:rsidRPr="00CF065C">
              <w:rPr>
                <w:rFonts w:ascii="Arial" w:hAnsi="Arial" w:cs="Arial"/>
                <w:sz w:val="22"/>
                <w:szCs w:val="22"/>
              </w:rPr>
            </w:r>
            <w:r w:rsidRPr="00CF065C">
              <w:rPr>
                <w:rFonts w:ascii="Arial" w:hAnsi="Arial" w:cs="Arial"/>
                <w:sz w:val="22"/>
                <w:szCs w:val="22"/>
              </w:rPr>
              <w:fldChar w:fldCharType="separate"/>
            </w:r>
            <w:r w:rsidRPr="00CF065C">
              <w:rPr>
                <w:rFonts w:ascii="Arial" w:hAnsi="Arial" w:cs="Arial"/>
                <w:noProof/>
                <w:sz w:val="22"/>
                <w:szCs w:val="22"/>
              </w:rPr>
              <w:t>0.1</w:t>
            </w:r>
            <w:r w:rsidRPr="00CF065C">
              <w:rPr>
                <w:rFonts w:ascii="Arial" w:hAnsi="Arial" w:cs="Arial"/>
                <w:sz w:val="22"/>
                <w:szCs w:val="22"/>
              </w:rPr>
              <w:fldChar w:fldCharType="end"/>
            </w:r>
            <w:bookmarkEnd w:id="46"/>
          </w:p>
        </w:tc>
      </w:tr>
      <w:tr w:rsidR="005A224E" w:rsidRPr="00F734C6" w14:paraId="385CF83B" w14:textId="77777777" w:rsidTr="00346A07">
        <w:tc>
          <w:tcPr>
            <w:tcW w:w="5130" w:type="dxa"/>
            <w:shd w:val="clear" w:color="auto" w:fill="FFFFFF"/>
          </w:tcPr>
          <w:p w14:paraId="62221A0B" w14:textId="77777777" w:rsidR="005A224E" w:rsidRPr="00F734C6" w:rsidRDefault="002D4C4E" w:rsidP="00130F8F">
            <w:pPr>
              <w:rPr>
                <w:rFonts w:ascii="Arial" w:hAnsi="Arial" w:cs="Arial"/>
                <w:sz w:val="22"/>
                <w:szCs w:val="22"/>
              </w:rPr>
            </w:pPr>
            <w:r>
              <w:rPr>
                <w:rFonts w:ascii="Arial" w:hAnsi="Arial" w:cs="Arial"/>
                <w:sz w:val="22"/>
                <w:szCs w:val="22"/>
              </w:rPr>
              <w:fldChar w:fldCharType="begin">
                <w:ffData>
                  <w:name w:val="HAP_4"/>
                  <w:enabled/>
                  <w:calcOnExit/>
                  <w:helpText w:type="text" w:val="Enter name of individual hazardous air pollutant."/>
                  <w:statusText w:type="text" w:val="Enter the name of an indivual HAP."/>
                  <w:textInput>
                    <w:default w:val="N-Hexane"/>
                  </w:textInput>
                </w:ffData>
              </w:fldChar>
            </w:r>
            <w:bookmarkStart w:id="47" w:name="HAP_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N-Hexane</w:t>
            </w:r>
            <w:r>
              <w:rPr>
                <w:rFonts w:ascii="Arial" w:hAnsi="Arial" w:cs="Arial"/>
                <w:sz w:val="22"/>
                <w:szCs w:val="22"/>
              </w:rPr>
              <w:fldChar w:fldCharType="end"/>
            </w:r>
            <w:bookmarkEnd w:id="47"/>
          </w:p>
        </w:tc>
        <w:tc>
          <w:tcPr>
            <w:tcW w:w="5130" w:type="dxa"/>
            <w:shd w:val="clear" w:color="auto" w:fill="FFFFFF"/>
          </w:tcPr>
          <w:p w14:paraId="514DFFD9" w14:textId="77777777" w:rsidR="005A224E" w:rsidRPr="00CF065C" w:rsidRDefault="002D4C4E" w:rsidP="00130F8F">
            <w:pPr>
              <w:jc w:val="center"/>
              <w:rPr>
                <w:rFonts w:ascii="Arial" w:hAnsi="Arial" w:cs="Arial"/>
                <w:sz w:val="22"/>
                <w:szCs w:val="22"/>
              </w:rPr>
            </w:pPr>
            <w:r w:rsidRPr="00CF065C">
              <w:rPr>
                <w:rFonts w:ascii="Arial" w:hAnsi="Arial" w:cs="Arial"/>
                <w:sz w:val="22"/>
                <w:szCs w:val="22"/>
              </w:rPr>
              <w:fldChar w:fldCharType="begin">
                <w:ffData>
                  <w:name w:val="HAP_4_Emission_Rate"/>
                  <w:enabled/>
                  <w:calcOnExit/>
                  <w:helpText w:type="text" w:val="Enter emissions of pollutant in tons emitted.  If less than one ton, enter zero."/>
                  <w:statusText w:type="text" w:val="Enter individual HAP emission rate in tons emitted.  If less than one ton, enter zero."/>
                  <w:textInput>
                    <w:default w:val="0.1 TPY"/>
                  </w:textInput>
                </w:ffData>
              </w:fldChar>
            </w:r>
            <w:bookmarkStart w:id="48" w:name="HAP_4_Emission_Rate"/>
            <w:r w:rsidRPr="00CF065C">
              <w:rPr>
                <w:rFonts w:ascii="Arial" w:hAnsi="Arial" w:cs="Arial"/>
                <w:sz w:val="22"/>
                <w:szCs w:val="22"/>
              </w:rPr>
              <w:instrText xml:space="preserve"> FORMTEXT </w:instrText>
            </w:r>
            <w:r w:rsidRPr="00CF065C">
              <w:rPr>
                <w:rFonts w:ascii="Arial" w:hAnsi="Arial" w:cs="Arial"/>
                <w:sz w:val="22"/>
                <w:szCs w:val="22"/>
              </w:rPr>
            </w:r>
            <w:r w:rsidRPr="00CF065C">
              <w:rPr>
                <w:rFonts w:ascii="Arial" w:hAnsi="Arial" w:cs="Arial"/>
                <w:sz w:val="22"/>
                <w:szCs w:val="22"/>
              </w:rPr>
              <w:fldChar w:fldCharType="separate"/>
            </w:r>
            <w:r w:rsidRPr="00CF065C">
              <w:rPr>
                <w:rFonts w:ascii="Arial" w:hAnsi="Arial" w:cs="Arial"/>
                <w:noProof/>
                <w:sz w:val="22"/>
                <w:szCs w:val="22"/>
              </w:rPr>
              <w:t>0.1</w:t>
            </w:r>
            <w:r w:rsidRPr="00CF065C">
              <w:rPr>
                <w:rFonts w:ascii="Arial" w:hAnsi="Arial" w:cs="Arial"/>
                <w:sz w:val="22"/>
                <w:szCs w:val="22"/>
              </w:rPr>
              <w:fldChar w:fldCharType="end"/>
            </w:r>
            <w:bookmarkEnd w:id="48"/>
          </w:p>
        </w:tc>
      </w:tr>
      <w:tr w:rsidR="005A224E" w:rsidRPr="00F734C6" w14:paraId="18695E95" w14:textId="77777777" w:rsidTr="00346A07">
        <w:tc>
          <w:tcPr>
            <w:tcW w:w="5130" w:type="dxa"/>
            <w:tcBorders>
              <w:top w:val="single" w:sz="6" w:space="0" w:color="auto"/>
              <w:bottom w:val="double" w:sz="4" w:space="0" w:color="auto"/>
            </w:tcBorders>
            <w:shd w:val="clear" w:color="auto" w:fill="FFFFFF"/>
          </w:tcPr>
          <w:p w14:paraId="7844DFA0" w14:textId="77777777" w:rsidR="005A224E" w:rsidRPr="00F734C6" w:rsidRDefault="005A224E" w:rsidP="00130F8F">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543E308" w14:textId="77777777" w:rsidR="005A224E" w:rsidRPr="00614148" w:rsidRDefault="002D4C4E" w:rsidP="00130F8F">
            <w:pPr>
              <w:jc w:val="center"/>
              <w:rPr>
                <w:rFonts w:ascii="Arial" w:hAnsi="Arial" w:cs="Arial"/>
                <w:b/>
                <w:sz w:val="22"/>
                <w:szCs w:val="22"/>
              </w:rPr>
            </w:pPr>
            <w:r w:rsidRPr="00614148">
              <w:rPr>
                <w:rFonts w:ascii="Arial" w:hAnsi="Arial" w:cs="Arial"/>
                <w:b/>
                <w:sz w:val="22"/>
                <w:szCs w:val="22"/>
              </w:rPr>
              <w:fldChar w:fldCharType="begin">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default w:val="1.3 TPY"/>
                  </w:textInput>
                </w:ffData>
              </w:fldChar>
            </w:r>
            <w:bookmarkStart w:id="49" w:name="Total_HAP_Emissions"/>
            <w:r w:rsidRPr="00614148">
              <w:rPr>
                <w:rFonts w:ascii="Arial" w:hAnsi="Arial" w:cs="Arial"/>
                <w:b/>
                <w:sz w:val="22"/>
                <w:szCs w:val="22"/>
              </w:rPr>
              <w:instrText xml:space="preserve"> FORMTEXT </w:instrText>
            </w:r>
            <w:r w:rsidRPr="00614148">
              <w:rPr>
                <w:rFonts w:ascii="Arial" w:hAnsi="Arial" w:cs="Arial"/>
                <w:b/>
                <w:sz w:val="22"/>
                <w:szCs w:val="22"/>
              </w:rPr>
            </w:r>
            <w:r w:rsidRPr="00614148">
              <w:rPr>
                <w:rFonts w:ascii="Arial" w:hAnsi="Arial" w:cs="Arial"/>
                <w:b/>
                <w:sz w:val="22"/>
                <w:szCs w:val="22"/>
              </w:rPr>
              <w:fldChar w:fldCharType="separate"/>
            </w:r>
            <w:r w:rsidRPr="00614148">
              <w:rPr>
                <w:rFonts w:ascii="Arial" w:hAnsi="Arial" w:cs="Arial"/>
                <w:b/>
                <w:noProof/>
                <w:sz w:val="22"/>
                <w:szCs w:val="22"/>
              </w:rPr>
              <w:t>1.3</w:t>
            </w:r>
            <w:r w:rsidRPr="00614148">
              <w:rPr>
                <w:rFonts w:ascii="Arial" w:hAnsi="Arial" w:cs="Arial"/>
                <w:b/>
                <w:sz w:val="22"/>
                <w:szCs w:val="22"/>
              </w:rPr>
              <w:fldChar w:fldCharType="end"/>
            </w:r>
            <w:bookmarkEnd w:id="49"/>
          </w:p>
        </w:tc>
      </w:tr>
    </w:tbl>
    <w:p w14:paraId="1D5E4835" w14:textId="77777777" w:rsidR="005A224E" w:rsidRPr="00290754" w:rsidRDefault="005A224E" w:rsidP="005A224E">
      <w:pPr>
        <w:rPr>
          <w:rFonts w:ascii="Arial" w:hAnsi="Arial" w:cs="Arial"/>
          <w:sz w:val="22"/>
          <w:szCs w:val="22"/>
        </w:rPr>
      </w:pPr>
      <w:r w:rsidRPr="00F734C6">
        <w:rPr>
          <w:rFonts w:ascii="Arial" w:hAnsi="Arial" w:cs="Arial"/>
          <w:sz w:val="22"/>
          <w:szCs w:val="22"/>
        </w:rPr>
        <w:t>**As listed pursuant to Section 112(b) of the federal Clean Air Act.</w:t>
      </w:r>
    </w:p>
    <w:p w14:paraId="4504D712" w14:textId="77777777" w:rsidR="004956B3" w:rsidRPr="00CB60BD" w:rsidRDefault="004956B3" w:rsidP="00F734C6">
      <w:pPr>
        <w:rPr>
          <w:rFonts w:ascii="Arial" w:hAnsi="Arial" w:cs="Arial"/>
          <w:sz w:val="22"/>
          <w:szCs w:val="22"/>
        </w:rPr>
      </w:pPr>
    </w:p>
    <w:p w14:paraId="65BBA1C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93DDDFE" w14:textId="77777777" w:rsidR="00B66169" w:rsidRDefault="00B66169">
      <w:pPr>
        <w:rPr>
          <w:rFonts w:ascii="Arial" w:hAnsi="Arial" w:cs="Arial"/>
          <w:b/>
          <w:sz w:val="22"/>
          <w:szCs w:val="22"/>
          <w:u w:val="single"/>
        </w:rPr>
      </w:pPr>
      <w:bookmarkStart w:id="50" w:name="_Toc480946819"/>
      <w:bookmarkStart w:id="51" w:name="_Toc482691114"/>
    </w:p>
    <w:p w14:paraId="7260E336" w14:textId="10D896B0" w:rsidR="00AF4326" w:rsidRPr="00290754" w:rsidRDefault="00AF4326">
      <w:pPr>
        <w:rPr>
          <w:rFonts w:ascii="Arial" w:hAnsi="Arial" w:cs="Arial"/>
          <w:b/>
          <w:sz w:val="22"/>
          <w:szCs w:val="22"/>
          <w:u w:val="single"/>
        </w:rPr>
      </w:pPr>
      <w:r w:rsidRPr="00290754">
        <w:rPr>
          <w:rFonts w:ascii="Arial" w:hAnsi="Arial" w:cs="Arial"/>
          <w:b/>
          <w:sz w:val="22"/>
          <w:szCs w:val="22"/>
          <w:u w:val="single"/>
        </w:rPr>
        <w:t>Regulatory Analysis</w:t>
      </w:r>
      <w:bookmarkEnd w:id="50"/>
      <w:bookmarkEnd w:id="51"/>
    </w:p>
    <w:p w14:paraId="09F98BD3" w14:textId="77777777" w:rsidR="00AF4326" w:rsidRPr="005A6987" w:rsidRDefault="00AF4326" w:rsidP="00167B85">
      <w:pPr>
        <w:jc w:val="both"/>
        <w:rPr>
          <w:rFonts w:ascii="Arial" w:hAnsi="Arial" w:cs="Arial"/>
          <w:sz w:val="22"/>
          <w:szCs w:val="22"/>
        </w:rPr>
      </w:pPr>
    </w:p>
    <w:p w14:paraId="4575E53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lastRenderedPageBreak/>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6E70E00" w14:textId="77777777" w:rsidR="000F73C3" w:rsidRDefault="000F73C3" w:rsidP="000F73C3">
      <w:pPr>
        <w:jc w:val="both"/>
        <w:outlineLvl w:val="0"/>
        <w:rPr>
          <w:rFonts w:ascii="Arial" w:hAnsi="Arial" w:cs="Arial"/>
          <w:sz w:val="22"/>
          <w:szCs w:val="22"/>
        </w:rPr>
      </w:pPr>
    </w:p>
    <w:p w14:paraId="7910F77B"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2C7CF7">
        <w:rPr>
          <w:rFonts w:ascii="Arial" w:hAnsi="Arial" w:cs="Arial"/>
          <w:sz w:val="22"/>
          <w:szCs w:val="22"/>
        </w:rPr>
        <w:fldChar w:fldCharType="begin">
          <w:ffData>
            <w:name w:val="County_Name"/>
            <w:enabled/>
            <w:calcOnExit/>
            <w:helpText w:type="text" w:val="Enter the name of the county where the stationary source is located."/>
            <w:statusText w:type="text" w:val="Enter name of county where stationary source is located."/>
            <w:textInput>
              <w:default w:val="Marquette"/>
            </w:textInput>
          </w:ffData>
        </w:fldChar>
      </w:r>
      <w:bookmarkStart w:id="52" w:name="County_Name"/>
      <w:r w:rsidR="002C7CF7">
        <w:rPr>
          <w:rFonts w:ascii="Arial" w:hAnsi="Arial" w:cs="Arial"/>
          <w:sz w:val="22"/>
          <w:szCs w:val="22"/>
        </w:rPr>
        <w:instrText xml:space="preserve"> FORMTEXT </w:instrText>
      </w:r>
      <w:r w:rsidR="002C7CF7">
        <w:rPr>
          <w:rFonts w:ascii="Arial" w:hAnsi="Arial" w:cs="Arial"/>
          <w:sz w:val="22"/>
          <w:szCs w:val="22"/>
        </w:rPr>
      </w:r>
      <w:r w:rsidR="002C7CF7">
        <w:rPr>
          <w:rFonts w:ascii="Arial" w:hAnsi="Arial" w:cs="Arial"/>
          <w:sz w:val="22"/>
          <w:szCs w:val="22"/>
        </w:rPr>
        <w:fldChar w:fldCharType="separate"/>
      </w:r>
      <w:r w:rsidR="002C7CF7">
        <w:rPr>
          <w:rFonts w:ascii="Arial" w:hAnsi="Arial" w:cs="Arial"/>
          <w:noProof/>
          <w:sz w:val="22"/>
          <w:szCs w:val="22"/>
        </w:rPr>
        <w:t>Marquette</w:t>
      </w:r>
      <w:r w:rsidR="002C7CF7">
        <w:rPr>
          <w:rFonts w:ascii="Arial" w:hAnsi="Arial" w:cs="Arial"/>
          <w:sz w:val="22"/>
          <w:szCs w:val="22"/>
        </w:rPr>
        <w:fldChar w:fldCharType="end"/>
      </w:r>
      <w:bookmarkEnd w:id="52"/>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AF30F97" w14:textId="77777777" w:rsidR="000F73C3" w:rsidRPr="00290754" w:rsidRDefault="000F73C3" w:rsidP="000F73C3">
      <w:pPr>
        <w:jc w:val="both"/>
        <w:rPr>
          <w:rFonts w:ascii="Arial" w:hAnsi="Arial" w:cs="Arial"/>
          <w:sz w:val="22"/>
          <w:szCs w:val="22"/>
        </w:rPr>
      </w:pPr>
    </w:p>
    <w:p w14:paraId="79A9C887" w14:textId="77777777" w:rsidR="000F73C3" w:rsidRDefault="000F73C3" w:rsidP="002C7CF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C7CF7">
        <w:rPr>
          <w:rFonts w:ascii="Arial" w:hAnsi="Arial" w:cs="Arial"/>
          <w:sz w:val="22"/>
          <w:szCs w:val="22"/>
        </w:rPr>
        <w:t xml:space="preserve"> </w:t>
      </w:r>
      <w:r w:rsidRPr="00167B85">
        <w:rPr>
          <w:rFonts w:ascii="Arial" w:hAnsi="Arial" w:cs="Arial"/>
          <w:sz w:val="22"/>
          <w:szCs w:val="22"/>
        </w:rPr>
        <w:t xml:space="preserve">the potential to emit </w:t>
      </w:r>
      <w:bookmarkStart w:id="53" w:name="Pollutant_dropdown2"/>
      <w:r w:rsidR="00F734C6">
        <w:rPr>
          <w:rFonts w:ascii="Arial" w:hAnsi="Arial" w:cs="Arial"/>
          <w:sz w:val="22"/>
          <w:szCs w:val="22"/>
        </w:rPr>
        <w:t xml:space="preserve">of </w:t>
      </w:r>
      <w:bookmarkEnd w:id="53"/>
      <w:r w:rsidR="002C7CF7">
        <w:rPr>
          <w:rFonts w:ascii="Arial" w:hAnsi="Arial" w:cs="Arial"/>
          <w:sz w:val="22"/>
          <w:szCs w:val="22"/>
        </w:rPr>
        <w:t>nitr</w:t>
      </w:r>
      <w:r w:rsidR="00463D02">
        <w:rPr>
          <w:rFonts w:ascii="Arial" w:hAnsi="Arial" w:cs="Arial"/>
          <w:sz w:val="22"/>
          <w:szCs w:val="22"/>
        </w:rPr>
        <w:t xml:space="preserve">ogen </w:t>
      </w:r>
      <w:r w:rsidR="002C7CF7">
        <w:rPr>
          <w:rFonts w:ascii="Arial" w:hAnsi="Arial" w:cs="Arial"/>
          <w:sz w:val="22"/>
          <w:szCs w:val="22"/>
        </w:rPr>
        <w:t>oxides, carbon monoxide, and VOCs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17ED77C" w14:textId="77777777" w:rsidR="000F73C3" w:rsidRDefault="000F73C3" w:rsidP="000F73C3">
      <w:pPr>
        <w:jc w:val="both"/>
        <w:rPr>
          <w:rFonts w:ascii="Arial" w:hAnsi="Arial" w:cs="Arial"/>
          <w:sz w:val="22"/>
          <w:szCs w:val="22"/>
        </w:rPr>
      </w:pPr>
    </w:p>
    <w:p w14:paraId="7A1D6E02"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r w:rsidR="009952D2">
        <w:rPr>
          <w:rFonts w:ascii="Arial" w:hAnsi="Arial" w:cs="Arial"/>
          <w:sz w:val="22"/>
          <w:szCs w:val="22"/>
        </w:rPr>
        <w:t xml:space="preserve"> </w:t>
      </w:r>
    </w:p>
    <w:p w14:paraId="56124B3F" w14:textId="77777777" w:rsidR="000F73C3" w:rsidRPr="00614148" w:rsidRDefault="000F73C3" w:rsidP="000F73C3">
      <w:pPr>
        <w:jc w:val="both"/>
        <w:rPr>
          <w:rFonts w:ascii="Arial" w:hAnsi="Arial" w:cs="Arial"/>
          <w:sz w:val="22"/>
          <w:szCs w:val="22"/>
        </w:rPr>
      </w:pPr>
    </w:p>
    <w:p w14:paraId="16DD9352" w14:textId="77777777" w:rsidR="002A4D61"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A94AEF">
        <w:rPr>
          <w:rFonts w:ascii="Arial" w:hAnsi="Arial" w:cs="Arial"/>
          <w:sz w:val="22"/>
          <w:szCs w:val="22"/>
        </w:rPr>
        <w:t xml:space="preserve">The Michigan </w:t>
      </w:r>
      <w:r w:rsidR="00A94AEF" w:rsidRPr="00604E76">
        <w:rPr>
          <w:rFonts w:ascii="Arial" w:hAnsi="Arial" w:cs="Arial"/>
          <w:sz w:val="22"/>
          <w:szCs w:val="22"/>
        </w:rPr>
        <w:t xml:space="preserve">Air </w:t>
      </w:r>
      <w:r w:rsidR="00A94AEF">
        <w:rPr>
          <w:rFonts w:ascii="Arial" w:hAnsi="Arial" w:cs="Arial"/>
          <w:sz w:val="22"/>
          <w:szCs w:val="22"/>
        </w:rPr>
        <w:t>Pollution Control Rules</w:t>
      </w:r>
      <w:r w:rsidR="00A94AEF" w:rsidRPr="00604E76">
        <w:rPr>
          <w:rFonts w:ascii="Arial" w:hAnsi="Arial" w:cs="Arial"/>
          <w:sz w:val="22"/>
          <w:szCs w:val="22"/>
        </w:rPr>
        <w:t xml:space="preserve"> </w:t>
      </w:r>
      <w:r w:rsidRPr="00604E76">
        <w:rPr>
          <w:rFonts w:ascii="Arial" w:hAnsi="Arial" w:cs="Arial"/>
          <w:sz w:val="22"/>
          <w:szCs w:val="22"/>
        </w:rPr>
        <w:t>P</w:t>
      </w:r>
      <w:r w:rsidR="00B20A6D" w:rsidRPr="00604E76">
        <w:rPr>
          <w:rFonts w:ascii="Arial" w:hAnsi="Arial" w:cs="Arial"/>
          <w:sz w:val="22"/>
          <w:szCs w:val="22"/>
        </w:rPr>
        <w:t>art</w:t>
      </w:r>
      <w:r w:rsidRPr="00604E76">
        <w:rPr>
          <w:rFonts w:ascii="Arial" w:hAnsi="Arial" w:cs="Arial"/>
          <w:sz w:val="22"/>
          <w:szCs w:val="22"/>
        </w:rPr>
        <w:t xml:space="preserve"> 18</w:t>
      </w:r>
      <w:r w:rsidR="00A94AEF">
        <w:rPr>
          <w:rFonts w:ascii="Arial" w:hAnsi="Arial" w:cs="Arial"/>
          <w:sz w:val="22"/>
          <w:szCs w:val="22"/>
        </w:rPr>
        <w:t xml:space="preserve">, </w:t>
      </w:r>
      <w:r w:rsidR="00B20A6D" w:rsidRPr="00604E76">
        <w:rPr>
          <w:rFonts w:ascii="Arial" w:hAnsi="Arial" w:cs="Arial"/>
          <w:sz w:val="22"/>
          <w:szCs w:val="22"/>
        </w:rPr>
        <w:t>Prevention of</w:t>
      </w:r>
      <w:r w:rsidRPr="00604E76">
        <w:rPr>
          <w:rFonts w:ascii="Arial" w:hAnsi="Arial" w:cs="Arial"/>
          <w:sz w:val="22"/>
          <w:szCs w:val="22"/>
        </w:rPr>
        <w:t xml:space="preserve"> S</w:t>
      </w:r>
      <w:r w:rsidR="00B20A6D" w:rsidRPr="00604E76">
        <w:rPr>
          <w:rFonts w:ascii="Arial" w:hAnsi="Arial" w:cs="Arial"/>
          <w:sz w:val="22"/>
          <w:szCs w:val="22"/>
        </w:rPr>
        <w:t>ignificant</w:t>
      </w:r>
      <w:r w:rsidRPr="00604E76">
        <w:rPr>
          <w:rFonts w:ascii="Arial" w:hAnsi="Arial" w:cs="Arial"/>
          <w:sz w:val="22"/>
          <w:szCs w:val="22"/>
        </w:rPr>
        <w:t xml:space="preserve"> D</w:t>
      </w:r>
      <w:r w:rsidR="00B20A6D" w:rsidRPr="00604E76">
        <w:rPr>
          <w:rFonts w:ascii="Arial" w:hAnsi="Arial" w:cs="Arial"/>
          <w:sz w:val="22"/>
          <w:szCs w:val="22"/>
        </w:rPr>
        <w:t>eterioration</w:t>
      </w:r>
      <w:r w:rsidR="00A94AEF">
        <w:rPr>
          <w:rFonts w:ascii="Arial" w:hAnsi="Arial" w:cs="Arial"/>
          <w:sz w:val="22"/>
          <w:szCs w:val="22"/>
        </w:rPr>
        <w:t xml:space="preserve"> of Air Quality</w:t>
      </w:r>
      <w:r w:rsidR="00A94AEF" w:rsidRPr="00604E76">
        <w:rPr>
          <w:rFonts w:ascii="Arial" w:hAnsi="Arial" w:cs="Arial"/>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7011CF">
        <w:rPr>
          <w:rFonts w:ascii="Arial" w:hAnsi="Arial" w:cs="Arial"/>
          <w:sz w:val="22"/>
          <w:szCs w:val="22"/>
        </w:rPr>
        <w:t>nitrogen oxides</w:t>
      </w:r>
      <w:r w:rsidR="00CF2072">
        <w:rPr>
          <w:rFonts w:ascii="Arial" w:hAnsi="Arial" w:cs="Arial"/>
          <w:sz w:val="22"/>
          <w:szCs w:val="22"/>
        </w:rPr>
        <w:t xml:space="preserve"> and VOCs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9952D2">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w:t>
      </w:r>
    </w:p>
    <w:p w14:paraId="4D6965B0" w14:textId="77777777" w:rsidR="00443561" w:rsidRDefault="00443561" w:rsidP="000F73C3">
      <w:pPr>
        <w:jc w:val="both"/>
        <w:rPr>
          <w:rFonts w:ascii="Arial" w:hAnsi="Arial" w:cs="Arial"/>
          <w:sz w:val="22"/>
          <w:szCs w:val="22"/>
        </w:rPr>
      </w:pPr>
    </w:p>
    <w:bookmarkStart w:id="54" w:name="_Hlk8043097"/>
    <w:p w14:paraId="5F6EF3EB" w14:textId="7B911ECB" w:rsidR="001E6E90" w:rsidRDefault="00CF2072" w:rsidP="00CF2072">
      <w:pPr>
        <w:jc w:val="both"/>
        <w:outlineLvl w:val="0"/>
        <w:rPr>
          <w:rFonts w:ascii="Arial" w:hAnsi="Arial" w:cs="Arial"/>
          <w:sz w:val="22"/>
          <w:szCs w:val="22"/>
        </w:rPr>
      </w:pPr>
      <w:r>
        <w:rPr>
          <w:rFonts w:ascii="Arial" w:hAnsi="Arial" w:cs="Arial"/>
          <w:sz w:val="22"/>
          <w:szCs w:val="22"/>
        </w:rPr>
        <w:fldChar w:fldCharType="begin">
          <w:ffData>
            <w:name w:val=""/>
            <w:enabled/>
            <w:calcOnExit w:val="0"/>
            <w:textInput>
              <w:default w:val="EU-ENGINE01, EU-ENGINE02, and EUENGINE0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EUENGINE01, EUENGINE02, and EUENGINE03</w:t>
      </w:r>
      <w:r>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fldChar w:fldCharType="begin">
          <w:ffData>
            <w:name w:val="NSPS_Title"/>
            <w:enabled/>
            <w:calcOnExit/>
            <w:helpText w:type="text" w:val="Enter the title of the NSPS."/>
            <w:statusText w:type="text" w:val="Enter the title of the NSPS."/>
            <w:textInput>
              <w:default w:val="Stationary Spark Ignition Internal Combustion Engines"/>
            </w:textInput>
          </w:ffData>
        </w:fldChar>
      </w:r>
      <w:bookmarkStart w:id="55" w:name="NSPS_Titl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Stationary Spark Ignition Internal Combustion Engines</w:t>
      </w:r>
      <w:r>
        <w:rPr>
          <w:rFonts w:ascii="Arial" w:hAnsi="Arial" w:cs="Arial"/>
          <w:sz w:val="22"/>
          <w:szCs w:val="22"/>
        </w:rPr>
        <w:fldChar w:fldCharType="end"/>
      </w:r>
      <w:bookmarkEnd w:id="55"/>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fldChar w:fldCharType="begin">
          <w:ffData>
            <w:name w:val="NSPS_Subpart"/>
            <w:enabled/>
            <w:calcOnExit/>
            <w:helpText w:type="text" w:val="Enter the subpart of the NSPS."/>
            <w:statusText w:type="text" w:val="Enter the subpart for the NSPS."/>
            <w:textInput>
              <w:default w:val="JJJJ"/>
            </w:textInput>
          </w:ffData>
        </w:fldChar>
      </w:r>
      <w:bookmarkStart w:id="56" w:name="NSPS_Subpar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JJJJ</w:t>
      </w:r>
      <w:r>
        <w:rPr>
          <w:rFonts w:ascii="Arial" w:hAnsi="Arial" w:cs="Arial"/>
          <w:sz w:val="22"/>
          <w:szCs w:val="22"/>
        </w:rPr>
        <w:fldChar w:fldCharType="end"/>
      </w:r>
      <w:bookmarkEnd w:id="54"/>
      <w:bookmarkEnd w:id="56"/>
      <w:r w:rsidR="001E6E90">
        <w:rPr>
          <w:rFonts w:ascii="Arial" w:hAnsi="Arial" w:cs="Arial"/>
          <w:sz w:val="22"/>
          <w:szCs w:val="22"/>
        </w:rPr>
        <w:t>.</w:t>
      </w:r>
    </w:p>
    <w:p w14:paraId="3E905630" w14:textId="77777777" w:rsidR="001E6E90" w:rsidRDefault="001E6E90" w:rsidP="00CF2072">
      <w:pPr>
        <w:jc w:val="both"/>
        <w:outlineLvl w:val="0"/>
        <w:rPr>
          <w:rFonts w:ascii="Arial" w:hAnsi="Arial" w:cs="Arial"/>
          <w:sz w:val="22"/>
          <w:szCs w:val="22"/>
        </w:rPr>
      </w:pPr>
    </w:p>
    <w:p w14:paraId="424744C8" w14:textId="336985D0" w:rsidR="00CF2072" w:rsidRDefault="001E6E90" w:rsidP="00CF2072">
      <w:pPr>
        <w:jc w:val="both"/>
        <w:outlineLvl w:val="0"/>
        <w:rPr>
          <w:rFonts w:ascii="Arial" w:hAnsi="Arial" w:cs="Arial"/>
          <w:sz w:val="22"/>
          <w:szCs w:val="22"/>
        </w:rPr>
      </w:pPr>
      <w:r>
        <w:rPr>
          <w:rFonts w:ascii="Arial" w:hAnsi="Arial" w:cs="Arial"/>
          <w:sz w:val="22"/>
          <w:szCs w:val="22"/>
        </w:rPr>
        <w:t>EUENGINE01, EUENGINE02, EUENGINE03, and EUEDG at the stationary source are subject to</w:t>
      </w:r>
      <w:r w:rsidR="00E4676A">
        <w:rPr>
          <w:rFonts w:ascii="Arial" w:hAnsi="Arial" w:cs="Arial"/>
          <w:sz w:val="22"/>
          <w:szCs w:val="22"/>
        </w:rPr>
        <w:t xml:space="preserve"> the </w:t>
      </w:r>
      <w:r w:rsidR="00CF2072">
        <w:rPr>
          <w:rFonts w:ascii="Arial" w:hAnsi="Arial" w:cs="Arial"/>
          <w:sz w:val="22"/>
          <w:szCs w:val="22"/>
        </w:rPr>
        <w:t>Standards of</w:t>
      </w:r>
      <w:r w:rsidR="00CF2072" w:rsidRPr="00290754">
        <w:rPr>
          <w:rFonts w:ascii="Arial" w:hAnsi="Arial" w:cs="Arial"/>
          <w:sz w:val="22"/>
          <w:szCs w:val="22"/>
        </w:rPr>
        <w:t xml:space="preserve"> Performance for </w:t>
      </w:r>
      <w:r w:rsidR="00E4676A">
        <w:rPr>
          <w:rFonts w:ascii="Arial" w:hAnsi="Arial" w:cs="Arial"/>
          <w:sz w:val="22"/>
          <w:szCs w:val="22"/>
        </w:rPr>
        <w:fldChar w:fldCharType="begin">
          <w:ffData>
            <w:name w:val=""/>
            <w:enabled/>
            <w:calcOnExit/>
            <w:helpText w:type="text" w:val="Enter the title of the NSPS."/>
            <w:statusText w:type="text" w:val="Enter the title of the NSPS."/>
            <w:textInput>
              <w:default w:val="Stationary Compression Ignition Combustion Engines"/>
            </w:textInput>
          </w:ffData>
        </w:fldChar>
      </w:r>
      <w:r w:rsidR="00E4676A">
        <w:rPr>
          <w:rFonts w:ascii="Arial" w:hAnsi="Arial" w:cs="Arial"/>
          <w:sz w:val="22"/>
          <w:szCs w:val="22"/>
        </w:rPr>
        <w:instrText xml:space="preserve"> FORMTEXT </w:instrText>
      </w:r>
      <w:r w:rsidR="00E4676A">
        <w:rPr>
          <w:rFonts w:ascii="Arial" w:hAnsi="Arial" w:cs="Arial"/>
          <w:sz w:val="22"/>
          <w:szCs w:val="22"/>
        </w:rPr>
      </w:r>
      <w:r w:rsidR="00E4676A">
        <w:rPr>
          <w:rFonts w:ascii="Arial" w:hAnsi="Arial" w:cs="Arial"/>
          <w:sz w:val="22"/>
          <w:szCs w:val="22"/>
        </w:rPr>
        <w:fldChar w:fldCharType="separate"/>
      </w:r>
      <w:r w:rsidR="00E4676A">
        <w:rPr>
          <w:rFonts w:ascii="Arial" w:hAnsi="Arial" w:cs="Arial"/>
          <w:noProof/>
          <w:sz w:val="22"/>
          <w:szCs w:val="22"/>
        </w:rPr>
        <w:t>Stationary Compression Ignition Combustion Engines</w:t>
      </w:r>
      <w:r w:rsidR="00E4676A">
        <w:rPr>
          <w:rFonts w:ascii="Arial" w:hAnsi="Arial" w:cs="Arial"/>
          <w:sz w:val="22"/>
          <w:szCs w:val="22"/>
        </w:rPr>
        <w:fldChar w:fldCharType="end"/>
      </w:r>
      <w:r w:rsidR="00CF2072" w:rsidRPr="00290754">
        <w:rPr>
          <w:rFonts w:ascii="Arial" w:hAnsi="Arial" w:cs="Arial"/>
          <w:sz w:val="22"/>
          <w:szCs w:val="22"/>
        </w:rPr>
        <w:t xml:space="preserve"> promulgated in 40</w:t>
      </w:r>
      <w:r w:rsidR="00CF2072">
        <w:rPr>
          <w:rFonts w:ascii="Arial" w:hAnsi="Arial" w:cs="Arial"/>
          <w:sz w:val="22"/>
          <w:szCs w:val="22"/>
        </w:rPr>
        <w:t xml:space="preserve"> CFR </w:t>
      </w:r>
      <w:r w:rsidR="00CF2072" w:rsidRPr="00290754">
        <w:rPr>
          <w:rFonts w:ascii="Arial" w:hAnsi="Arial" w:cs="Arial"/>
          <w:sz w:val="22"/>
          <w:szCs w:val="22"/>
        </w:rPr>
        <w:t>Part 60</w:t>
      </w:r>
      <w:r w:rsidR="00CF2072">
        <w:rPr>
          <w:rFonts w:ascii="Arial" w:hAnsi="Arial" w:cs="Arial"/>
          <w:sz w:val="22"/>
          <w:szCs w:val="22"/>
        </w:rPr>
        <w:t>,</w:t>
      </w:r>
      <w:r w:rsidR="00CF2072" w:rsidRPr="00290754">
        <w:rPr>
          <w:rFonts w:ascii="Arial" w:hAnsi="Arial" w:cs="Arial"/>
          <w:sz w:val="22"/>
          <w:szCs w:val="22"/>
        </w:rPr>
        <w:t xml:space="preserve"> Subparts A and </w:t>
      </w:r>
      <w:r w:rsidR="00E4676A">
        <w:rPr>
          <w:rFonts w:ascii="Arial" w:hAnsi="Arial" w:cs="Arial"/>
          <w:sz w:val="22"/>
          <w:szCs w:val="22"/>
        </w:rPr>
        <w:fldChar w:fldCharType="begin">
          <w:ffData>
            <w:name w:val=""/>
            <w:enabled/>
            <w:calcOnExit/>
            <w:helpText w:type="text" w:val="Enter the subpart of the NSPS."/>
            <w:statusText w:type="text" w:val="Enter the subpart for the NSPS."/>
            <w:textInput>
              <w:default w:val="IIII"/>
            </w:textInput>
          </w:ffData>
        </w:fldChar>
      </w:r>
      <w:r w:rsidR="00E4676A">
        <w:rPr>
          <w:rFonts w:ascii="Arial" w:hAnsi="Arial" w:cs="Arial"/>
          <w:sz w:val="22"/>
          <w:szCs w:val="22"/>
        </w:rPr>
        <w:instrText xml:space="preserve"> FORMTEXT </w:instrText>
      </w:r>
      <w:r w:rsidR="00E4676A">
        <w:rPr>
          <w:rFonts w:ascii="Arial" w:hAnsi="Arial" w:cs="Arial"/>
          <w:sz w:val="22"/>
          <w:szCs w:val="22"/>
        </w:rPr>
      </w:r>
      <w:r w:rsidR="00E4676A">
        <w:rPr>
          <w:rFonts w:ascii="Arial" w:hAnsi="Arial" w:cs="Arial"/>
          <w:sz w:val="22"/>
          <w:szCs w:val="22"/>
        </w:rPr>
        <w:fldChar w:fldCharType="separate"/>
      </w:r>
      <w:r w:rsidR="00E4676A">
        <w:rPr>
          <w:rFonts w:ascii="Arial" w:hAnsi="Arial" w:cs="Arial"/>
          <w:noProof/>
          <w:sz w:val="22"/>
          <w:szCs w:val="22"/>
        </w:rPr>
        <w:t>IIII</w:t>
      </w:r>
      <w:r w:rsidR="00E4676A">
        <w:rPr>
          <w:rFonts w:ascii="Arial" w:hAnsi="Arial" w:cs="Arial"/>
          <w:sz w:val="22"/>
          <w:szCs w:val="22"/>
        </w:rPr>
        <w:fldChar w:fldCharType="end"/>
      </w:r>
      <w:r w:rsidR="00CF2072" w:rsidRPr="00290754">
        <w:rPr>
          <w:rFonts w:ascii="Arial" w:hAnsi="Arial" w:cs="Arial"/>
          <w:sz w:val="22"/>
          <w:szCs w:val="22"/>
        </w:rPr>
        <w:t>.</w:t>
      </w:r>
    </w:p>
    <w:p w14:paraId="43268239" w14:textId="77777777" w:rsidR="00E4676A" w:rsidRDefault="00E4676A" w:rsidP="00CF2072">
      <w:pPr>
        <w:jc w:val="both"/>
        <w:outlineLvl w:val="0"/>
        <w:rPr>
          <w:rFonts w:ascii="Arial" w:hAnsi="Arial" w:cs="Arial"/>
          <w:sz w:val="22"/>
          <w:szCs w:val="22"/>
        </w:rPr>
      </w:pPr>
    </w:p>
    <w:p w14:paraId="375EAF2E" w14:textId="77777777" w:rsidR="00E4676A" w:rsidRPr="00E4676A" w:rsidRDefault="00E4676A" w:rsidP="00E4676A">
      <w:pPr>
        <w:jc w:val="both"/>
        <w:outlineLvl w:val="0"/>
        <w:rPr>
          <w:rFonts w:ascii="Arial" w:hAnsi="Arial" w:cs="Arial"/>
          <w:sz w:val="22"/>
          <w:szCs w:val="22"/>
        </w:rPr>
      </w:pPr>
      <w:r w:rsidRPr="00E4676A">
        <w:rPr>
          <w:rFonts w:ascii="Arial" w:hAnsi="Arial" w:cs="Arial"/>
          <w:sz w:val="22"/>
          <w:szCs w:val="22"/>
        </w:rPr>
        <w:t>Both NSPS Subparts IIII and JJJJ contain the following definition for spark ignition:</w:t>
      </w:r>
    </w:p>
    <w:p w14:paraId="467355D2" w14:textId="77777777" w:rsidR="00E4676A" w:rsidRPr="00290754" w:rsidRDefault="00E4676A" w:rsidP="00E4676A">
      <w:pPr>
        <w:jc w:val="both"/>
        <w:outlineLvl w:val="0"/>
        <w:rPr>
          <w:rFonts w:ascii="Arial" w:hAnsi="Arial" w:cs="Arial"/>
          <w:sz w:val="22"/>
          <w:szCs w:val="22"/>
        </w:rPr>
      </w:pPr>
      <w:r w:rsidRPr="00E4676A">
        <w:rPr>
          <w:rFonts w:ascii="Arial" w:hAnsi="Arial" w:cs="Arial"/>
          <w:sz w:val="22"/>
          <w:szCs w:val="22"/>
        </w:rPr>
        <w:t xml:space="preserve">Spark ignition means relating to either: a gasoline-fueled engine; or any other type of engine with a spark plug (or other sparking device) and with operating characteristics significantly </w:t>
      </w:r>
      <w:proofErr w:type="gramStart"/>
      <w:r w:rsidRPr="00E4676A">
        <w:rPr>
          <w:rFonts w:ascii="Arial" w:hAnsi="Arial" w:cs="Arial"/>
          <w:sz w:val="22"/>
          <w:szCs w:val="22"/>
        </w:rPr>
        <w:t>similar to</w:t>
      </w:r>
      <w:proofErr w:type="gramEnd"/>
      <w:r w:rsidRPr="00E4676A">
        <w:rPr>
          <w:rFonts w:ascii="Arial" w:hAnsi="Arial" w:cs="Arial"/>
          <w:sz w:val="22"/>
          <w:szCs w:val="22"/>
        </w:rPr>
        <w:t xml:space="preserve"> the theoretical Otto combustion cycle.</w:t>
      </w:r>
      <w:r w:rsidR="0091068C">
        <w:rPr>
          <w:rFonts w:ascii="Arial" w:hAnsi="Arial" w:cs="Arial"/>
          <w:sz w:val="22"/>
          <w:szCs w:val="22"/>
        </w:rPr>
        <w:t xml:space="preserve"> </w:t>
      </w:r>
      <w:r w:rsidRPr="00E4676A">
        <w:rPr>
          <w:rFonts w:ascii="Arial" w:hAnsi="Arial" w:cs="Arial"/>
          <w:sz w:val="22"/>
          <w:szCs w:val="22"/>
        </w:rPr>
        <w:t xml:space="preserve"> Spark ignition engines usually use a throttle to regulate intake air flow to control power during normal operation.</w:t>
      </w:r>
      <w:r w:rsidR="0091068C">
        <w:rPr>
          <w:rFonts w:ascii="Arial" w:hAnsi="Arial" w:cs="Arial"/>
          <w:sz w:val="22"/>
          <w:szCs w:val="22"/>
        </w:rPr>
        <w:t xml:space="preserve"> </w:t>
      </w:r>
      <w:r w:rsidRPr="00E4676A">
        <w:rPr>
          <w:rFonts w:ascii="Arial" w:hAnsi="Arial" w:cs="Arial"/>
          <w:sz w:val="22"/>
          <w:szCs w:val="22"/>
        </w:rPr>
        <w:t xml:space="preserve"> Dual-fuel engines in which a liquid fuel (typically diesel fuel) is used for compression ignition and gaseous fuel (typically natural gas) is used as the primary fuel at an annual average ratio of less than 2 parts diesel fuel to 100 parts total fuel on an energy equivalent basis are spark ignition engines.</w:t>
      </w:r>
      <w:r w:rsidRPr="00E4676A">
        <w:t xml:space="preserve"> </w:t>
      </w:r>
      <w:r w:rsidR="0091068C">
        <w:t xml:space="preserve"> </w:t>
      </w:r>
      <w:r>
        <w:rPr>
          <w:rFonts w:ascii="Arial" w:hAnsi="Arial" w:cs="Arial"/>
          <w:sz w:val="22"/>
          <w:szCs w:val="22"/>
        </w:rPr>
        <w:t xml:space="preserve">If </w:t>
      </w:r>
      <w:r w:rsidRPr="00E4676A">
        <w:rPr>
          <w:rFonts w:ascii="Arial" w:hAnsi="Arial" w:cs="Arial"/>
          <w:sz w:val="22"/>
          <w:szCs w:val="22"/>
        </w:rPr>
        <w:t>the annual average ratio of the primary fuel is less than 2 parts diesel fuel to 100 parts total fuel on an energy equivalent basis, then it is considered a spark ignition engine.</w:t>
      </w:r>
      <w:r>
        <w:rPr>
          <w:rFonts w:ascii="Arial" w:hAnsi="Arial" w:cs="Arial"/>
          <w:sz w:val="22"/>
          <w:szCs w:val="22"/>
        </w:rPr>
        <w:t xml:space="preserve"> </w:t>
      </w:r>
      <w:r w:rsidR="0091068C">
        <w:rPr>
          <w:rFonts w:ascii="Arial" w:hAnsi="Arial" w:cs="Arial"/>
          <w:sz w:val="22"/>
          <w:szCs w:val="22"/>
        </w:rPr>
        <w:t xml:space="preserve"> </w:t>
      </w:r>
      <w:r>
        <w:rPr>
          <w:rFonts w:ascii="Arial" w:hAnsi="Arial" w:cs="Arial"/>
          <w:sz w:val="22"/>
          <w:szCs w:val="22"/>
        </w:rPr>
        <w:t>D</w:t>
      </w:r>
      <w:r w:rsidRPr="00E4676A">
        <w:rPr>
          <w:rFonts w:ascii="Arial" w:hAnsi="Arial" w:cs="Arial"/>
          <w:sz w:val="22"/>
          <w:szCs w:val="22"/>
        </w:rPr>
        <w:t>ifferent flexible group</w:t>
      </w:r>
      <w:r>
        <w:rPr>
          <w:rFonts w:ascii="Arial" w:hAnsi="Arial" w:cs="Arial"/>
          <w:sz w:val="22"/>
          <w:szCs w:val="22"/>
        </w:rPr>
        <w:t>s</w:t>
      </w:r>
      <w:r w:rsidRPr="00E4676A">
        <w:rPr>
          <w:rFonts w:ascii="Arial" w:hAnsi="Arial" w:cs="Arial"/>
          <w:sz w:val="22"/>
          <w:szCs w:val="22"/>
        </w:rPr>
        <w:t xml:space="preserve"> are applicable depending upon this ratio.  If the engine is considered a spark ignition engine, then FGNGOP is applicable.  If the engine is considered a compression ignition engine, then FGDIESELOP is applicable</w:t>
      </w:r>
      <w:r>
        <w:rPr>
          <w:rFonts w:ascii="Arial" w:hAnsi="Arial" w:cs="Arial"/>
          <w:sz w:val="22"/>
          <w:szCs w:val="22"/>
        </w:rPr>
        <w:t>, each engine is assessed separately.</w:t>
      </w:r>
    </w:p>
    <w:p w14:paraId="51B03886" w14:textId="77777777" w:rsidR="00337750" w:rsidRDefault="00337750" w:rsidP="00337750">
      <w:pPr>
        <w:jc w:val="both"/>
        <w:rPr>
          <w:rFonts w:ascii="Arial" w:hAnsi="Arial" w:cs="Arial"/>
          <w:sz w:val="22"/>
          <w:szCs w:val="22"/>
        </w:rPr>
      </w:pPr>
    </w:p>
    <w:p w14:paraId="70754159" w14:textId="07AB23E0" w:rsidR="000F73C3" w:rsidRPr="00880972" w:rsidRDefault="001E6E90" w:rsidP="000F73C3">
      <w:pPr>
        <w:jc w:val="both"/>
        <w:rPr>
          <w:rFonts w:ascii="Arial" w:hAnsi="Arial" w:cs="Arial"/>
          <w:sz w:val="22"/>
          <w:szCs w:val="22"/>
        </w:rPr>
      </w:pPr>
      <w:r>
        <w:rPr>
          <w:rFonts w:ascii="Arial" w:hAnsi="Arial" w:cs="Arial"/>
          <w:sz w:val="22"/>
          <w:szCs w:val="22"/>
        </w:rPr>
        <w:fldChar w:fldCharType="begin">
          <w:ffData>
            <w:name w:val=""/>
            <w:enabled/>
            <w:calcOnExit w:val="0"/>
            <w:textInput>
              <w:default w:val="EU-ENGINE01, EU-ENGINE02, EU-ENGINE03, and EU-ED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EUENGINE01, EUENGINE02, EUENGINE03, and EUEDG</w:t>
      </w:r>
      <w:r>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fldChar w:fldCharType="begin">
          <w:ffData>
            <w:name w:val="MACT_Title"/>
            <w:enabled/>
            <w:calcOnExit/>
            <w:helpText w:type="text" w:val="Enter the title of the MACT standard."/>
            <w:statusText w:type="text" w:val="Enter the title of the MACT Standard."/>
            <w:textInput>
              <w:default w:val="Stationary Reciprocating Internal Combustion Engines"/>
            </w:textInput>
          </w:ffData>
        </w:fldChar>
      </w:r>
      <w:bookmarkStart w:id="57" w:name="MACT_Titl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Stationary Reciprocating Internal Combustion Engines</w:t>
      </w:r>
      <w:r>
        <w:rPr>
          <w:rFonts w:ascii="Arial" w:hAnsi="Arial" w:cs="Arial"/>
          <w:sz w:val="22"/>
          <w:szCs w:val="22"/>
        </w:rPr>
        <w:fldChar w:fldCharType="end"/>
      </w:r>
      <w:bookmarkEnd w:id="57"/>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fldChar w:fldCharType="begin">
          <w:ffData>
            <w:name w:val="MACT_Subpart"/>
            <w:enabled/>
            <w:calcOnExit/>
            <w:helpText w:type="text" w:val="Enter the subpart of the MACT."/>
            <w:statusText w:type="text" w:val="Enter the subpart of the MACT standard."/>
            <w:textInput>
              <w:default w:val="ZZZZ"/>
            </w:textInput>
          </w:ffData>
        </w:fldChar>
      </w:r>
      <w:bookmarkStart w:id="58" w:name="MACT_Subpar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ZZZZ</w:t>
      </w:r>
      <w:r>
        <w:rPr>
          <w:rFonts w:ascii="Arial" w:hAnsi="Arial" w:cs="Arial"/>
          <w:sz w:val="22"/>
          <w:szCs w:val="22"/>
        </w:rPr>
        <w:fldChar w:fldCharType="end"/>
      </w:r>
      <w:bookmarkEnd w:id="58"/>
      <w:r w:rsidR="000F73C3" w:rsidRPr="00290754">
        <w:rPr>
          <w:rFonts w:ascii="Arial" w:hAnsi="Arial" w:cs="Arial"/>
          <w:sz w:val="22"/>
          <w:szCs w:val="22"/>
        </w:rPr>
        <w:t>.</w:t>
      </w:r>
    </w:p>
    <w:p w14:paraId="5D58D6E9" w14:textId="77777777" w:rsidR="000F73C3" w:rsidRPr="00B66169" w:rsidRDefault="000F73C3" w:rsidP="000F73C3">
      <w:pPr>
        <w:jc w:val="both"/>
        <w:rPr>
          <w:rFonts w:ascii="Arial" w:hAnsi="Arial" w:cs="Arial"/>
          <w:b/>
          <w:sz w:val="22"/>
          <w:szCs w:val="22"/>
          <w:u w:val="single"/>
        </w:rPr>
      </w:pPr>
    </w:p>
    <w:p w14:paraId="343991EB"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F9FC614" w14:textId="77777777" w:rsidR="00D9587D" w:rsidRPr="008A0FF1" w:rsidRDefault="00D9587D" w:rsidP="00D9587D">
      <w:pPr>
        <w:jc w:val="both"/>
        <w:rPr>
          <w:rFonts w:ascii="Arial" w:hAnsi="Arial" w:cs="Arial"/>
          <w:sz w:val="22"/>
          <w:szCs w:val="22"/>
        </w:rPr>
      </w:pPr>
    </w:p>
    <w:p w14:paraId="4F7EC1B6" w14:textId="0723761F" w:rsidR="00D9587D" w:rsidRDefault="001E6E90" w:rsidP="00F876A9">
      <w:pPr>
        <w:jc w:val="both"/>
        <w:rPr>
          <w:rFonts w:ascii="Arial" w:hAnsi="Arial" w:cs="Arial"/>
          <w:sz w:val="22"/>
          <w:szCs w:val="22"/>
        </w:rPr>
      </w:pPr>
      <w:r>
        <w:rPr>
          <w:rFonts w:ascii="Arial" w:hAnsi="Arial" w:cs="Arial"/>
          <w:sz w:val="22"/>
          <w:szCs w:val="22"/>
        </w:rPr>
        <w:fldChar w:fldCharType="begin">
          <w:ffData>
            <w:name w:val=""/>
            <w:enabled/>
            <w:calcOnExit w:val="0"/>
            <w:textInput>
              <w:default w:val="EU-ENGINE01, EU-ENGINE02, and EU-ENGINE0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EUENGINE01, EUENGINE02, and EUENGINE03</w:t>
      </w:r>
      <w:r>
        <w:rPr>
          <w:rFonts w:ascii="Arial" w:hAnsi="Arial" w:cs="Arial"/>
          <w:sz w:val="22"/>
          <w:szCs w:val="22"/>
        </w:rPr>
        <w:fldChar w:fldCharType="end"/>
      </w:r>
      <w:r w:rsidR="00D9587D">
        <w:rPr>
          <w:rFonts w:ascii="Arial" w:hAnsi="Arial" w:cs="Arial"/>
          <w:sz w:val="22"/>
          <w:szCs w:val="22"/>
        </w:rPr>
        <w:t xml:space="preserve"> have emission limitations or standards that </w:t>
      </w:r>
      <w:r>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unit(s) have potential pre-control emissions over the major source thresholds.</w:t>
      </w:r>
      <w:r w:rsidR="0091068C">
        <w:rPr>
          <w:rFonts w:ascii="Arial" w:hAnsi="Arial" w:cs="Arial"/>
          <w:sz w:val="22"/>
          <w:szCs w:val="22"/>
        </w:rPr>
        <w:t xml:space="preserve"> </w:t>
      </w:r>
      <w:r w:rsidR="00F876A9">
        <w:rPr>
          <w:rFonts w:ascii="Arial" w:hAnsi="Arial" w:cs="Arial"/>
          <w:sz w:val="22"/>
          <w:szCs w:val="22"/>
        </w:rPr>
        <w:t xml:space="preserve"> While EUENGINE01, EUENGINE02, and EUENGINE03 are subject to </w:t>
      </w:r>
      <w:r w:rsidR="00C91CC6">
        <w:rPr>
          <w:rFonts w:ascii="Arial" w:hAnsi="Arial" w:cs="Arial"/>
          <w:sz w:val="22"/>
          <w:szCs w:val="22"/>
        </w:rPr>
        <w:t>CAM, none</w:t>
      </w:r>
      <w:r w:rsidR="00F876A9">
        <w:rPr>
          <w:rFonts w:ascii="Arial" w:hAnsi="Arial" w:cs="Arial"/>
          <w:sz w:val="22"/>
          <w:szCs w:val="22"/>
        </w:rPr>
        <w:t xml:space="preserve"> of the engines are defined as “large pollutant specific emission units”</w:t>
      </w:r>
      <w:r w:rsidR="00D9587D">
        <w:rPr>
          <w:rFonts w:ascii="Arial" w:hAnsi="Arial" w:cs="Arial"/>
          <w:sz w:val="22"/>
          <w:szCs w:val="22"/>
        </w:rPr>
        <w:t xml:space="preserve"> </w:t>
      </w:r>
      <w:r w:rsidR="00F876A9">
        <w:rPr>
          <w:rFonts w:ascii="Arial" w:hAnsi="Arial" w:cs="Arial"/>
          <w:sz w:val="22"/>
          <w:szCs w:val="22"/>
        </w:rPr>
        <w:t>(PSEU)</w:t>
      </w:r>
      <w:r w:rsidR="00906273">
        <w:rPr>
          <w:rFonts w:ascii="Arial" w:hAnsi="Arial" w:cs="Arial"/>
          <w:sz w:val="22"/>
          <w:szCs w:val="22"/>
        </w:rPr>
        <w:t xml:space="preserve">, </w:t>
      </w:r>
      <w:r w:rsidR="00F876A9">
        <w:rPr>
          <w:rFonts w:ascii="Arial" w:hAnsi="Arial" w:cs="Arial"/>
          <w:sz w:val="22"/>
          <w:szCs w:val="22"/>
        </w:rPr>
        <w:t xml:space="preserve">therefor a CAM plan is not required with the initial application. </w:t>
      </w:r>
      <w:r w:rsidR="0091068C">
        <w:rPr>
          <w:rFonts w:ascii="Arial" w:hAnsi="Arial" w:cs="Arial"/>
          <w:sz w:val="22"/>
          <w:szCs w:val="22"/>
        </w:rPr>
        <w:t xml:space="preserve"> </w:t>
      </w:r>
      <w:r w:rsidR="00906273">
        <w:rPr>
          <w:rFonts w:ascii="Arial" w:hAnsi="Arial" w:cs="Arial"/>
          <w:sz w:val="22"/>
          <w:szCs w:val="22"/>
        </w:rPr>
        <w:t xml:space="preserve">Part 64.5(b) states </w:t>
      </w:r>
      <w:r w:rsidR="00906273">
        <w:rPr>
          <w:rFonts w:ascii="Arial" w:hAnsi="Arial" w:cs="Arial"/>
          <w:sz w:val="22"/>
          <w:szCs w:val="22"/>
        </w:rPr>
        <w:lastRenderedPageBreak/>
        <w:t>t</w:t>
      </w:r>
      <w:r w:rsidR="00F876A9">
        <w:rPr>
          <w:rFonts w:ascii="Arial" w:hAnsi="Arial" w:cs="Arial"/>
          <w:sz w:val="22"/>
          <w:szCs w:val="22"/>
        </w:rPr>
        <w:t xml:space="preserve">he facility must supply a CAM Plan with the ROP renewal, at that time CAM language will be added to the ROP. </w:t>
      </w:r>
    </w:p>
    <w:p w14:paraId="4CDA31CB" w14:textId="77777777" w:rsidR="000F73C3" w:rsidRPr="004E13FD" w:rsidRDefault="000F73C3" w:rsidP="000F73C3">
      <w:pPr>
        <w:jc w:val="both"/>
        <w:rPr>
          <w:rFonts w:ascii="Arial" w:hAnsi="Arial" w:cs="Arial"/>
          <w:sz w:val="22"/>
          <w:szCs w:val="22"/>
        </w:rPr>
      </w:pPr>
    </w:p>
    <w:p w14:paraId="69B507F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0FEA887" w14:textId="77777777" w:rsidR="000F73C3" w:rsidRDefault="000F73C3" w:rsidP="000F73C3">
      <w:pPr>
        <w:jc w:val="both"/>
        <w:rPr>
          <w:rFonts w:ascii="Arial" w:hAnsi="Arial" w:cs="Arial"/>
          <w:sz w:val="22"/>
          <w:szCs w:val="22"/>
        </w:rPr>
      </w:pPr>
    </w:p>
    <w:p w14:paraId="2494262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2894BBC" w14:textId="77777777" w:rsidR="000F73C3" w:rsidRPr="00290754" w:rsidRDefault="000F73C3" w:rsidP="000F73C3">
      <w:pPr>
        <w:jc w:val="both"/>
        <w:rPr>
          <w:rFonts w:ascii="Arial" w:hAnsi="Arial" w:cs="Arial"/>
          <w:sz w:val="22"/>
          <w:szCs w:val="22"/>
        </w:rPr>
      </w:pPr>
    </w:p>
    <w:p w14:paraId="482B5EC3"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2DF3528" w14:textId="77777777" w:rsidR="000F73C3" w:rsidRDefault="000F73C3" w:rsidP="000F73C3">
      <w:pPr>
        <w:rPr>
          <w:rFonts w:ascii="Arial" w:hAnsi="Arial" w:cs="Arial"/>
          <w:sz w:val="22"/>
          <w:szCs w:val="22"/>
        </w:rPr>
      </w:pPr>
    </w:p>
    <w:p w14:paraId="080722F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4D512A2" w14:textId="77777777" w:rsidR="000F73C3" w:rsidRPr="00DA122E" w:rsidRDefault="000F73C3" w:rsidP="000F73C3">
      <w:pPr>
        <w:jc w:val="both"/>
        <w:rPr>
          <w:rFonts w:ascii="Arial" w:hAnsi="Arial" w:cs="Arial"/>
          <w:sz w:val="22"/>
          <w:szCs w:val="22"/>
        </w:rPr>
      </w:pPr>
    </w:p>
    <w:p w14:paraId="4D388D78" w14:textId="77777777" w:rsidR="000F73C3" w:rsidRDefault="000F73C3" w:rsidP="008B431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D980C6A" w14:textId="77777777" w:rsidR="008B4319" w:rsidRPr="00420850" w:rsidRDefault="008B4319" w:rsidP="008B4319">
      <w:pPr>
        <w:jc w:val="both"/>
        <w:rPr>
          <w:rFonts w:ascii="Arial" w:hAnsi="Arial" w:cs="Arial"/>
          <w:sz w:val="22"/>
          <w:szCs w:val="22"/>
        </w:rPr>
      </w:pPr>
    </w:p>
    <w:p w14:paraId="1D20ED7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343A9FB" w14:textId="77777777" w:rsidR="000F73C3" w:rsidRPr="00D122B6" w:rsidRDefault="000F73C3" w:rsidP="000F73C3">
      <w:pPr>
        <w:rPr>
          <w:rFonts w:ascii="Arial" w:hAnsi="Arial" w:cs="Arial"/>
          <w:sz w:val="22"/>
          <w:szCs w:val="22"/>
        </w:rPr>
      </w:pPr>
    </w:p>
    <w:p w14:paraId="25DCC64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1B0095C" w14:textId="77777777" w:rsidR="000F73C3" w:rsidRPr="00D122B6" w:rsidRDefault="000F73C3" w:rsidP="000F73C3">
      <w:pPr>
        <w:rPr>
          <w:rFonts w:ascii="Arial" w:hAnsi="Arial" w:cs="Arial"/>
          <w:sz w:val="22"/>
          <w:szCs w:val="22"/>
        </w:rPr>
      </w:pPr>
    </w:p>
    <w:p w14:paraId="7963C74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3E15CEB" w14:textId="77777777" w:rsidR="000F73C3" w:rsidRPr="00290754" w:rsidRDefault="000F73C3" w:rsidP="000F73C3">
      <w:pPr>
        <w:rPr>
          <w:rFonts w:ascii="Arial" w:hAnsi="Arial" w:cs="Arial"/>
          <w:sz w:val="22"/>
          <w:szCs w:val="22"/>
        </w:rPr>
      </w:pPr>
    </w:p>
    <w:p w14:paraId="77B660B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AAA036F"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283F5D3C" w14:textId="77777777" w:rsidTr="00567239">
        <w:trPr>
          <w:tblHeader/>
        </w:trPr>
        <w:tc>
          <w:tcPr>
            <w:tcW w:w="2250" w:type="dxa"/>
            <w:tcBorders>
              <w:top w:val="double" w:sz="6" w:space="0" w:color="auto"/>
              <w:bottom w:val="double" w:sz="6" w:space="0" w:color="auto"/>
              <w:right w:val="single" w:sz="6" w:space="0" w:color="auto"/>
            </w:tcBorders>
            <w:shd w:val="pct10" w:color="auto" w:fill="auto"/>
          </w:tcPr>
          <w:p w14:paraId="57528BF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4D0905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03E655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4C2D7F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1E3969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313F3D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F7F788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644088F" w14:textId="77777777" w:rsidTr="00567239">
        <w:tc>
          <w:tcPr>
            <w:tcW w:w="2250" w:type="dxa"/>
          </w:tcPr>
          <w:p w14:paraId="21E89540" w14:textId="76772F8B" w:rsidR="000F73C3" w:rsidRPr="00290754" w:rsidRDefault="00567239" w:rsidP="00F478F0">
            <w:pPr>
              <w:rPr>
                <w:rFonts w:ascii="Arial" w:hAnsi="Arial" w:cs="Arial"/>
                <w:sz w:val="22"/>
                <w:szCs w:val="22"/>
              </w:rPr>
            </w:pPr>
            <w:r>
              <w:rPr>
                <w:rFonts w:ascii="Arial" w:hAnsi="Arial" w:cs="Arial"/>
                <w:sz w:val="22"/>
                <w:szCs w:val="22"/>
              </w:rPr>
              <w:fldChar w:fldCharType="begin">
                <w:ffData>
                  <w:name w:val="EU_ID_7"/>
                  <w:enabled/>
                  <w:calcOnExit/>
                  <w:helpText w:type="text" w:val="Enter the emission unit ID for the exempt emission unit."/>
                  <w:statusText w:type="text" w:val="Enter the ID for the exempt emission unit."/>
                  <w:textInput>
                    <w:default w:val="EU-HEATERS"/>
                  </w:textInput>
                </w:ffData>
              </w:fldChar>
            </w:r>
            <w:bookmarkStart w:id="59" w:name="EU_ID_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EUHEATERS</w:t>
            </w:r>
            <w:r>
              <w:rPr>
                <w:rFonts w:ascii="Arial" w:hAnsi="Arial" w:cs="Arial"/>
                <w:sz w:val="22"/>
                <w:szCs w:val="22"/>
              </w:rPr>
              <w:fldChar w:fldCharType="end"/>
            </w:r>
            <w:bookmarkEnd w:id="59"/>
          </w:p>
        </w:tc>
        <w:tc>
          <w:tcPr>
            <w:tcW w:w="3870" w:type="dxa"/>
          </w:tcPr>
          <w:p w14:paraId="72B2728B" w14:textId="77777777" w:rsidR="000F73C3" w:rsidRPr="00290754" w:rsidRDefault="00567239" w:rsidP="00F478F0">
            <w:pPr>
              <w:rPr>
                <w:rFonts w:ascii="Arial" w:hAnsi="Arial" w:cs="Arial"/>
                <w:sz w:val="22"/>
                <w:szCs w:val="22"/>
              </w:rPr>
            </w:pPr>
            <w:r>
              <w:rPr>
                <w:rFonts w:ascii="Arial" w:hAnsi="Arial" w:cs="Arial"/>
                <w:sz w:val="22"/>
                <w:szCs w:val="22"/>
              </w:rPr>
              <w:fldChar w:fldCharType="begin">
                <w:ffData>
                  <w:name w:val=""/>
                  <w:enabled/>
                  <w:calcOnExit/>
                  <w:helpText w:type="text" w:val="Enter a detailed description of the exempt emission unit."/>
                  <w:statusText w:type="text" w:val="Enter a detailed description of the exempt emission unit."/>
                  <w:textInput>
                    <w:default w:val="Miscellaneous heaters with a combined capacity of 3 MMBTU/hr used for plant heat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Miscellaneous heaters with a combined capacity of 3 MMBTU/hr used for plant heating</w:t>
            </w:r>
            <w:r>
              <w:rPr>
                <w:rFonts w:ascii="Arial" w:hAnsi="Arial" w:cs="Arial"/>
                <w:sz w:val="22"/>
                <w:szCs w:val="22"/>
              </w:rPr>
              <w:fldChar w:fldCharType="end"/>
            </w:r>
          </w:p>
        </w:tc>
        <w:tc>
          <w:tcPr>
            <w:tcW w:w="2025" w:type="dxa"/>
          </w:tcPr>
          <w:p w14:paraId="42E12479" w14:textId="77777777" w:rsidR="000F73C3" w:rsidRPr="00290754" w:rsidRDefault="00567239" w:rsidP="00F478F0">
            <w:pPr>
              <w:jc w:val="center"/>
              <w:rPr>
                <w:rFonts w:ascii="Arial" w:hAnsi="Arial" w:cs="Arial"/>
                <w:sz w:val="22"/>
                <w:szCs w:val="22"/>
              </w:rPr>
            </w:pPr>
            <w:r>
              <w:rPr>
                <w:rFonts w:ascii="Arial" w:hAnsi="Arial" w:cs="Arial"/>
                <w:sz w:val="22"/>
                <w:szCs w:val="22"/>
              </w:rPr>
              <w:fldChar w:fldCharType="begin">
                <w:ffData>
                  <w:name w:val="Text11"/>
                  <w:enabled/>
                  <w:calcOnExit w:val="0"/>
                  <w:statusText w:type="text" w:val="Enter the ROP Exemption for the emission unit.  This should be a R 336.1212(4) subrule citation."/>
                  <w:textInput>
                    <w:default w:val="282(b)(i)"/>
                  </w:textInput>
                </w:ffData>
              </w:fldChar>
            </w:r>
            <w:bookmarkStart w:id="60"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282(b)(i)</w:t>
            </w:r>
            <w:r>
              <w:rPr>
                <w:rFonts w:ascii="Arial" w:hAnsi="Arial" w:cs="Arial"/>
                <w:sz w:val="22"/>
                <w:szCs w:val="22"/>
              </w:rPr>
              <w:fldChar w:fldCharType="end"/>
            </w:r>
            <w:bookmarkEnd w:id="60"/>
          </w:p>
        </w:tc>
        <w:tc>
          <w:tcPr>
            <w:tcW w:w="2025" w:type="dxa"/>
          </w:tcPr>
          <w:p w14:paraId="5241180A" w14:textId="77777777" w:rsidR="000F73C3" w:rsidRPr="00290754" w:rsidRDefault="00567239" w:rsidP="00F478F0">
            <w:pPr>
              <w:jc w:val="center"/>
              <w:rPr>
                <w:rFonts w:ascii="Arial" w:hAnsi="Arial" w:cs="Arial"/>
                <w:sz w:val="22"/>
                <w:szCs w:val="22"/>
              </w:rPr>
            </w:pPr>
            <w:r>
              <w:rPr>
                <w:rFonts w:ascii="Arial" w:hAnsi="Arial" w:cs="Arial"/>
                <w:sz w:val="22"/>
                <w:szCs w:val="22"/>
              </w:rPr>
              <w:fldChar w:fldCharType="begin">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default w:val="212(4)(b)"/>
                  </w:textInput>
                </w:ffData>
              </w:fldChar>
            </w:r>
            <w:bookmarkStart w:id="61" w:name="NSR_Exemption_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212(4)(b)</w:t>
            </w:r>
            <w:r>
              <w:rPr>
                <w:rFonts w:ascii="Arial" w:hAnsi="Arial" w:cs="Arial"/>
                <w:sz w:val="22"/>
                <w:szCs w:val="22"/>
              </w:rPr>
              <w:fldChar w:fldCharType="end"/>
            </w:r>
            <w:bookmarkEnd w:id="61"/>
          </w:p>
        </w:tc>
      </w:tr>
    </w:tbl>
    <w:p w14:paraId="1B091005" w14:textId="77777777" w:rsidR="000F73C3" w:rsidRDefault="000F73C3" w:rsidP="000F73C3">
      <w:pPr>
        <w:rPr>
          <w:rFonts w:ascii="Arial" w:hAnsi="Arial" w:cs="Arial"/>
          <w:sz w:val="22"/>
          <w:szCs w:val="22"/>
        </w:rPr>
      </w:pPr>
    </w:p>
    <w:p w14:paraId="45B860E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D69D2D5" w14:textId="77777777" w:rsidR="000F73C3" w:rsidRPr="00290754" w:rsidRDefault="000F73C3" w:rsidP="000F73C3">
      <w:pPr>
        <w:rPr>
          <w:rFonts w:ascii="Arial" w:hAnsi="Arial" w:cs="Arial"/>
          <w:sz w:val="22"/>
          <w:szCs w:val="22"/>
        </w:rPr>
      </w:pPr>
    </w:p>
    <w:p w14:paraId="68C9301A" w14:textId="4F72F06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947362E" w14:textId="77777777" w:rsidR="000F73C3" w:rsidRPr="00290754" w:rsidRDefault="000F73C3" w:rsidP="000F73C3">
      <w:pPr>
        <w:rPr>
          <w:rFonts w:ascii="Arial" w:hAnsi="Arial" w:cs="Arial"/>
          <w:sz w:val="22"/>
          <w:szCs w:val="22"/>
        </w:rPr>
      </w:pPr>
    </w:p>
    <w:p w14:paraId="0BF6494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266A023" w14:textId="77777777" w:rsidR="000F73C3" w:rsidRPr="00290754" w:rsidRDefault="000F73C3" w:rsidP="000F73C3">
      <w:pPr>
        <w:jc w:val="both"/>
        <w:rPr>
          <w:rFonts w:ascii="Arial" w:hAnsi="Arial" w:cs="Arial"/>
          <w:sz w:val="22"/>
          <w:szCs w:val="22"/>
        </w:rPr>
      </w:pPr>
    </w:p>
    <w:p w14:paraId="361A02A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1EE5AE3F" w14:textId="77777777" w:rsidR="000F73C3" w:rsidRDefault="000F73C3" w:rsidP="000F73C3">
      <w:pPr>
        <w:jc w:val="both"/>
        <w:rPr>
          <w:rFonts w:ascii="Arial" w:hAnsi="Arial" w:cs="Arial"/>
          <w:sz w:val="22"/>
          <w:szCs w:val="22"/>
        </w:rPr>
      </w:pPr>
    </w:p>
    <w:p w14:paraId="6C5A79F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6067CE1" w14:textId="77777777" w:rsidR="000F73C3" w:rsidRPr="00290754" w:rsidRDefault="000F73C3" w:rsidP="000F73C3">
      <w:pPr>
        <w:jc w:val="both"/>
        <w:rPr>
          <w:rFonts w:ascii="Arial" w:hAnsi="Arial" w:cs="Arial"/>
          <w:sz w:val="22"/>
          <w:szCs w:val="22"/>
        </w:rPr>
      </w:pPr>
    </w:p>
    <w:p w14:paraId="21F1B6C1" w14:textId="6F055225"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244E">
        <w:rPr>
          <w:rFonts w:ascii="Arial" w:hAnsi="Arial" w:cs="Arial"/>
          <w:sz w:val="22"/>
          <w:szCs w:val="22"/>
        </w:rPr>
        <w:fldChar w:fldCharType="begin">
          <w:ffData>
            <w:name w:val="DistSupervisor"/>
            <w:enabled/>
            <w:calcOnExit w:val="0"/>
            <w:statusText w:type="text" w:val="Enter the District Supervisor's full name."/>
            <w:textInput/>
          </w:ffData>
        </w:fldChar>
      </w:r>
      <w:bookmarkStart w:id="62" w:name="DistSupervisor"/>
      <w:r w:rsidR="0055244E">
        <w:rPr>
          <w:rFonts w:ascii="Arial" w:hAnsi="Arial" w:cs="Arial"/>
          <w:sz w:val="22"/>
          <w:szCs w:val="22"/>
        </w:rPr>
        <w:instrText xml:space="preserve"> FORMTEXT </w:instrText>
      </w:r>
      <w:r w:rsidR="0055244E">
        <w:rPr>
          <w:rFonts w:ascii="Arial" w:hAnsi="Arial" w:cs="Arial"/>
          <w:sz w:val="22"/>
          <w:szCs w:val="22"/>
        </w:rPr>
      </w:r>
      <w:r w:rsidR="0055244E">
        <w:rPr>
          <w:rFonts w:ascii="Arial" w:hAnsi="Arial" w:cs="Arial"/>
          <w:sz w:val="22"/>
          <w:szCs w:val="22"/>
        </w:rPr>
        <w:fldChar w:fldCharType="separate"/>
      </w:r>
      <w:r w:rsidR="001025D2">
        <w:rPr>
          <w:rFonts w:ascii="Arial" w:hAnsi="Arial" w:cs="Arial"/>
          <w:noProof/>
          <w:sz w:val="22"/>
          <w:szCs w:val="22"/>
        </w:rPr>
        <w:t>Ed Lancaster</w:t>
      </w:r>
      <w:r w:rsidR="0055244E">
        <w:rPr>
          <w:rFonts w:ascii="Arial" w:hAnsi="Arial" w:cs="Arial"/>
          <w:sz w:val="22"/>
          <w:szCs w:val="22"/>
        </w:rPr>
        <w:fldChar w:fldCharType="end"/>
      </w:r>
      <w:bookmarkEnd w:id="62"/>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63" w:name="Dropdown18"/>
      <w:r w:rsidR="00C6488B">
        <w:rPr>
          <w:rFonts w:ascii="Arial" w:hAnsi="Arial" w:cs="Arial"/>
          <w:sz w:val="22"/>
          <w:szCs w:val="22"/>
        </w:rPr>
        <w:instrText xml:space="preserve"> FORMDROPDOWN </w:instrText>
      </w:r>
      <w:r w:rsidR="00A229C3">
        <w:rPr>
          <w:rFonts w:ascii="Arial" w:hAnsi="Arial" w:cs="Arial"/>
          <w:sz w:val="22"/>
          <w:szCs w:val="22"/>
        </w:rPr>
      </w:r>
      <w:r w:rsidR="00A229C3">
        <w:rPr>
          <w:rFonts w:ascii="Arial" w:hAnsi="Arial" w:cs="Arial"/>
          <w:sz w:val="22"/>
          <w:szCs w:val="22"/>
        </w:rPr>
        <w:fldChar w:fldCharType="separate"/>
      </w:r>
      <w:r w:rsidR="00C6488B">
        <w:rPr>
          <w:rFonts w:ascii="Arial" w:hAnsi="Arial" w:cs="Arial"/>
          <w:sz w:val="22"/>
          <w:szCs w:val="22"/>
        </w:rPr>
        <w:fldChar w:fldCharType="end"/>
      </w:r>
      <w:bookmarkEnd w:id="63"/>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tbl>
      <w:tblPr>
        <w:tblW w:w="10350" w:type="dxa"/>
        <w:tblInd w:w="108" w:type="dxa"/>
        <w:tblLayout w:type="fixed"/>
        <w:tblLook w:val="0000" w:firstRow="0" w:lastRow="0" w:firstColumn="0" w:lastColumn="0" w:noHBand="0" w:noVBand="0"/>
      </w:tblPr>
      <w:tblGrid>
        <w:gridCol w:w="2520"/>
        <w:gridCol w:w="5472"/>
        <w:gridCol w:w="198"/>
        <w:gridCol w:w="2160"/>
      </w:tblGrid>
      <w:tr w:rsidR="008C6716" w14:paraId="3584CD6B" w14:textId="77777777" w:rsidTr="00E04F9A">
        <w:tc>
          <w:tcPr>
            <w:tcW w:w="2520" w:type="dxa"/>
          </w:tcPr>
          <w:p w14:paraId="3E99D53B" w14:textId="77777777" w:rsidR="008C6716" w:rsidRDefault="008C6716" w:rsidP="00E04F9A">
            <w:pPr>
              <w:jc w:val="center"/>
              <w:rPr>
                <w:rFonts w:ascii="Arial" w:hAnsi="Arial"/>
                <w:sz w:val="16"/>
              </w:rPr>
            </w:pPr>
          </w:p>
        </w:tc>
        <w:tc>
          <w:tcPr>
            <w:tcW w:w="5670" w:type="dxa"/>
            <w:gridSpan w:val="2"/>
          </w:tcPr>
          <w:p w14:paraId="2E9608D5" w14:textId="77777777" w:rsidR="008C6716" w:rsidRDefault="008C6716" w:rsidP="00E04F9A">
            <w:pPr>
              <w:ind w:left="-108" w:right="-108"/>
              <w:jc w:val="center"/>
              <w:rPr>
                <w:rFonts w:ascii="Arial" w:hAnsi="Arial"/>
              </w:rPr>
            </w:pPr>
            <w:r>
              <w:rPr>
                <w:rFonts w:ascii="Arial" w:hAnsi="Arial"/>
              </w:rPr>
              <w:t>Michigan Department of Environment, Great Lakes, and Energy</w:t>
            </w:r>
          </w:p>
          <w:p w14:paraId="4CDDA965" w14:textId="77777777" w:rsidR="008C6716" w:rsidRDefault="008C6716" w:rsidP="00E04F9A">
            <w:pPr>
              <w:jc w:val="center"/>
              <w:rPr>
                <w:rFonts w:ascii="Arial" w:hAnsi="Arial"/>
                <w:sz w:val="16"/>
              </w:rPr>
            </w:pPr>
            <w:r>
              <w:rPr>
                <w:rFonts w:ascii="Arial" w:hAnsi="Arial"/>
              </w:rPr>
              <w:t>Air Quality Division</w:t>
            </w:r>
          </w:p>
        </w:tc>
        <w:tc>
          <w:tcPr>
            <w:tcW w:w="2160" w:type="dxa"/>
          </w:tcPr>
          <w:p w14:paraId="6EB8759C" w14:textId="77777777" w:rsidR="008C6716" w:rsidRDefault="008C6716" w:rsidP="00E04F9A">
            <w:pPr>
              <w:jc w:val="center"/>
              <w:rPr>
                <w:rFonts w:ascii="Arial" w:hAnsi="Arial"/>
                <w:sz w:val="16"/>
              </w:rPr>
            </w:pPr>
          </w:p>
        </w:tc>
      </w:tr>
      <w:tr w:rsidR="008C6716" w14:paraId="69C4CB3E" w14:textId="77777777" w:rsidTr="00E04F9A">
        <w:trPr>
          <w:cantSplit/>
          <w:trHeight w:val="333"/>
        </w:trPr>
        <w:tc>
          <w:tcPr>
            <w:tcW w:w="2520" w:type="dxa"/>
          </w:tcPr>
          <w:p w14:paraId="42C96381" w14:textId="77777777" w:rsidR="008C6716" w:rsidRPr="0087483C" w:rsidRDefault="008C6716" w:rsidP="00E04F9A">
            <w:pPr>
              <w:pStyle w:val="Header"/>
              <w:jc w:val="center"/>
              <w:rPr>
                <w:rFonts w:ascii="Arial" w:hAnsi="Arial"/>
                <w:b/>
                <w:sz w:val="16"/>
              </w:rPr>
            </w:pPr>
            <w:r w:rsidRPr="0087483C">
              <w:rPr>
                <w:rFonts w:ascii="Arial" w:hAnsi="Arial"/>
                <w:b/>
                <w:sz w:val="16"/>
              </w:rPr>
              <w:t>State Registration Number</w:t>
            </w:r>
          </w:p>
        </w:tc>
        <w:tc>
          <w:tcPr>
            <w:tcW w:w="5670" w:type="dxa"/>
            <w:gridSpan w:val="2"/>
          </w:tcPr>
          <w:p w14:paraId="42FB1957" w14:textId="77777777" w:rsidR="008C6716" w:rsidRDefault="008C6716" w:rsidP="00E04F9A">
            <w:pPr>
              <w:jc w:val="center"/>
              <w:rPr>
                <w:rFonts w:ascii="Arial" w:hAnsi="Arial"/>
                <w:b/>
                <w:sz w:val="28"/>
              </w:rPr>
            </w:pPr>
            <w:r>
              <w:rPr>
                <w:rFonts w:ascii="Arial" w:hAnsi="Arial"/>
                <w:b/>
                <w:sz w:val="28"/>
              </w:rPr>
              <w:t>RENEWABLE OPERATING PERMIT</w:t>
            </w:r>
          </w:p>
        </w:tc>
        <w:tc>
          <w:tcPr>
            <w:tcW w:w="2160" w:type="dxa"/>
          </w:tcPr>
          <w:p w14:paraId="3607F167" w14:textId="77777777" w:rsidR="008C6716" w:rsidRPr="0087483C" w:rsidRDefault="008C6716" w:rsidP="00E04F9A">
            <w:pPr>
              <w:jc w:val="center"/>
              <w:rPr>
                <w:rFonts w:ascii="Arial" w:hAnsi="Arial"/>
                <w:b/>
                <w:sz w:val="16"/>
              </w:rPr>
            </w:pPr>
            <w:r w:rsidRPr="0087483C">
              <w:rPr>
                <w:rFonts w:ascii="Arial" w:hAnsi="Arial"/>
                <w:b/>
                <w:sz w:val="16"/>
              </w:rPr>
              <w:t>ROP Number</w:t>
            </w:r>
          </w:p>
        </w:tc>
      </w:tr>
      <w:tr w:rsidR="008C6716" w14:paraId="77201D56" w14:textId="77777777" w:rsidTr="002C472F">
        <w:trPr>
          <w:cantSplit/>
          <w:trHeight w:val="711"/>
        </w:trPr>
        <w:tc>
          <w:tcPr>
            <w:tcW w:w="2520" w:type="dxa"/>
            <w:tcBorders>
              <w:bottom w:val="nil"/>
            </w:tcBorders>
          </w:tcPr>
          <w:p w14:paraId="3DB5E6A9" w14:textId="07578280" w:rsidR="008C6716" w:rsidRPr="00BB5DC7" w:rsidRDefault="002C472F" w:rsidP="00E04F9A">
            <w:pPr>
              <w:pStyle w:val="Header"/>
              <w:jc w:val="center"/>
              <w:rPr>
                <w:rFonts w:ascii="Arial" w:hAnsi="Arial"/>
                <w:sz w:val="22"/>
                <w:szCs w:val="22"/>
              </w:rPr>
            </w:pPr>
            <w:r>
              <w:rPr>
                <w:rFonts w:ascii="Arial" w:hAnsi="Arial" w:cs="Arial"/>
                <w:bCs/>
                <w:sz w:val="22"/>
                <w:szCs w:val="22"/>
              </w:rPr>
              <w:t>P0668</w:t>
            </w:r>
          </w:p>
        </w:tc>
        <w:tc>
          <w:tcPr>
            <w:tcW w:w="5472" w:type="dxa"/>
            <w:tcBorders>
              <w:bottom w:val="nil"/>
            </w:tcBorders>
          </w:tcPr>
          <w:p w14:paraId="065EB2C5" w14:textId="7BF93516" w:rsidR="008C6716" w:rsidRPr="001B3E2F" w:rsidRDefault="002C472F" w:rsidP="00E04F9A">
            <w:pPr>
              <w:pStyle w:val="Heading1"/>
              <w:rPr>
                <w:sz w:val="22"/>
                <w:szCs w:val="22"/>
              </w:rPr>
            </w:pPr>
            <w:bookmarkStart w:id="64" w:name="_Toc495294691"/>
            <w:bookmarkStart w:id="65" w:name="_Toc20734201"/>
            <w:r>
              <w:rPr>
                <w:rFonts w:cs="Arial"/>
                <w:sz w:val="22"/>
                <w:szCs w:val="22"/>
              </w:rPr>
              <w:t>AUGUST 13, 2019</w:t>
            </w:r>
            <w:r w:rsidR="008C6716" w:rsidRPr="001B3E2F">
              <w:rPr>
                <w:sz w:val="22"/>
                <w:szCs w:val="22"/>
              </w:rPr>
              <w:t xml:space="preserve"> </w:t>
            </w:r>
            <w:r w:rsidR="008C6716">
              <w:rPr>
                <w:sz w:val="22"/>
                <w:szCs w:val="22"/>
              </w:rPr>
              <w:t xml:space="preserve">- </w:t>
            </w:r>
            <w:r w:rsidR="008C6716" w:rsidRPr="001B3E2F">
              <w:rPr>
                <w:sz w:val="22"/>
                <w:szCs w:val="22"/>
              </w:rPr>
              <w:t>STAFF REPORT ADDENDUM</w:t>
            </w:r>
            <w:bookmarkEnd w:id="64"/>
            <w:bookmarkEnd w:id="65"/>
          </w:p>
        </w:tc>
        <w:tc>
          <w:tcPr>
            <w:tcW w:w="2358" w:type="dxa"/>
            <w:gridSpan w:val="2"/>
            <w:tcBorders>
              <w:bottom w:val="nil"/>
            </w:tcBorders>
          </w:tcPr>
          <w:p w14:paraId="79FCED14" w14:textId="6EF38D36" w:rsidR="008C6716" w:rsidRPr="002C472F" w:rsidRDefault="002C472F" w:rsidP="00E04F9A">
            <w:pPr>
              <w:pStyle w:val="Header"/>
              <w:jc w:val="center"/>
              <w:rPr>
                <w:rFonts w:ascii="Arial" w:hAnsi="Arial"/>
                <w:sz w:val="22"/>
                <w:szCs w:val="22"/>
              </w:rPr>
            </w:pPr>
            <w:r w:rsidRPr="002C472F">
              <w:rPr>
                <w:rFonts w:ascii="Arial" w:hAnsi="Arial" w:cs="Arial"/>
                <w:sz w:val="22"/>
                <w:szCs w:val="22"/>
              </w:rPr>
              <w:t>MI-ROP-P0668-20</w:t>
            </w:r>
            <w:r w:rsidR="00A229C3">
              <w:rPr>
                <w:rFonts w:ascii="Arial" w:hAnsi="Arial" w:cs="Arial"/>
                <w:sz w:val="22"/>
                <w:szCs w:val="22"/>
              </w:rPr>
              <w:t>19</w:t>
            </w:r>
          </w:p>
        </w:tc>
      </w:tr>
    </w:tbl>
    <w:p w14:paraId="26125CDC" w14:textId="77777777" w:rsidR="008C6716" w:rsidRDefault="008C6716" w:rsidP="008C6716">
      <w:pPr>
        <w:rPr>
          <w:rFonts w:ascii="Arial" w:hAnsi="Arial"/>
          <w:sz w:val="22"/>
        </w:rPr>
      </w:pPr>
    </w:p>
    <w:p w14:paraId="29813E10" w14:textId="77777777" w:rsidR="008C6716" w:rsidRDefault="008C6716" w:rsidP="008C6716">
      <w:pPr>
        <w:rPr>
          <w:rFonts w:ascii="Arial" w:hAnsi="Arial"/>
          <w:b/>
          <w:sz w:val="22"/>
          <w:u w:val="single"/>
        </w:rPr>
      </w:pPr>
      <w:bookmarkStart w:id="66" w:name="_Toc482691122"/>
      <w:r>
        <w:rPr>
          <w:rFonts w:ascii="Arial" w:hAnsi="Arial"/>
          <w:b/>
          <w:sz w:val="22"/>
          <w:u w:val="single"/>
        </w:rPr>
        <w:t>Purpose</w:t>
      </w:r>
      <w:bookmarkEnd w:id="66"/>
    </w:p>
    <w:p w14:paraId="5E36B2FE" w14:textId="77777777" w:rsidR="008C6716" w:rsidRDefault="008C6716" w:rsidP="008C6716">
      <w:pPr>
        <w:rPr>
          <w:rFonts w:ascii="Arial" w:hAnsi="Arial"/>
          <w:sz w:val="22"/>
        </w:rPr>
      </w:pPr>
    </w:p>
    <w:p w14:paraId="737DA98A" w14:textId="248F9C2A" w:rsidR="008C6716" w:rsidRDefault="008C6716" w:rsidP="008C6716">
      <w:pPr>
        <w:jc w:val="both"/>
        <w:rPr>
          <w:rFonts w:ascii="Arial" w:hAnsi="Arial"/>
          <w:sz w:val="22"/>
        </w:rPr>
      </w:pPr>
      <w:r>
        <w:rPr>
          <w:rFonts w:ascii="Arial" w:hAnsi="Arial"/>
          <w:sz w:val="22"/>
        </w:rPr>
        <w:t xml:space="preserve">A Staff Report dated </w:t>
      </w:r>
      <w:r w:rsidR="002C472F">
        <w:rPr>
          <w:rFonts w:ascii="Arial" w:hAnsi="Arial" w:cs="Arial"/>
          <w:sz w:val="22"/>
          <w:szCs w:val="22"/>
        </w:rPr>
        <w:t>July 8,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67" w:name="Dropdown10"/>
      <w:r>
        <w:rPr>
          <w:rFonts w:ascii="Arial" w:hAnsi="Arial"/>
          <w:sz w:val="22"/>
        </w:rPr>
        <w:instrText xml:space="preserve"> FORMDROPDOWN </w:instrText>
      </w:r>
      <w:r w:rsidR="00A229C3">
        <w:rPr>
          <w:rFonts w:ascii="Arial" w:hAnsi="Arial"/>
          <w:sz w:val="22"/>
        </w:rPr>
      </w:r>
      <w:r w:rsidR="00A229C3">
        <w:rPr>
          <w:rFonts w:ascii="Arial" w:hAnsi="Arial"/>
          <w:sz w:val="22"/>
        </w:rPr>
        <w:fldChar w:fldCharType="separate"/>
      </w:r>
      <w:r>
        <w:rPr>
          <w:rFonts w:ascii="Arial" w:hAnsi="Arial"/>
          <w:sz w:val="22"/>
        </w:rPr>
        <w:fldChar w:fldCharType="end"/>
      </w:r>
      <w:bookmarkEnd w:id="67"/>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68" w:name="Dropdown11"/>
      <w:r>
        <w:rPr>
          <w:rFonts w:ascii="Arial" w:hAnsi="Arial"/>
          <w:sz w:val="22"/>
        </w:rPr>
        <w:instrText xml:space="preserve">FORMDROPDOWN </w:instrText>
      </w:r>
      <w:r w:rsidR="00A229C3">
        <w:rPr>
          <w:rFonts w:ascii="Arial" w:hAnsi="Arial"/>
          <w:sz w:val="22"/>
        </w:rPr>
      </w:r>
      <w:r w:rsidR="00A229C3">
        <w:rPr>
          <w:rFonts w:ascii="Arial" w:hAnsi="Arial"/>
          <w:sz w:val="22"/>
        </w:rPr>
        <w:fldChar w:fldCharType="separate"/>
      </w:r>
      <w:r>
        <w:rPr>
          <w:rFonts w:ascii="Arial" w:hAnsi="Arial"/>
          <w:sz w:val="22"/>
        </w:rPr>
        <w:fldChar w:fldCharType="end"/>
      </w:r>
      <w:bookmarkEnd w:id="68"/>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9" w:name="Dropdown13"/>
      <w:r>
        <w:rPr>
          <w:rFonts w:ascii="Arial" w:hAnsi="Arial"/>
          <w:sz w:val="22"/>
        </w:rPr>
        <w:instrText xml:space="preserve"> FORMDROPDOWN </w:instrText>
      </w:r>
      <w:r w:rsidR="00A229C3">
        <w:rPr>
          <w:rFonts w:ascii="Arial" w:hAnsi="Arial"/>
          <w:sz w:val="22"/>
        </w:rPr>
      </w:r>
      <w:r w:rsidR="00A229C3">
        <w:rPr>
          <w:rFonts w:ascii="Arial" w:hAnsi="Arial"/>
          <w:sz w:val="22"/>
        </w:rPr>
        <w:fldChar w:fldCharType="separate"/>
      </w:r>
      <w:r>
        <w:rPr>
          <w:rFonts w:ascii="Arial" w:hAnsi="Arial"/>
          <w:sz w:val="22"/>
        </w:rPr>
        <w:fldChar w:fldCharType="end"/>
      </w:r>
      <w:bookmarkEnd w:id="69"/>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6DE0938" w14:textId="77777777" w:rsidR="008C6716" w:rsidRDefault="008C6716" w:rsidP="008C6716">
      <w:pPr>
        <w:rPr>
          <w:rFonts w:ascii="Arial" w:hAnsi="Arial"/>
          <w:sz w:val="22"/>
        </w:rPr>
      </w:pPr>
    </w:p>
    <w:p w14:paraId="7F148D5F" w14:textId="77777777" w:rsidR="008C6716" w:rsidRDefault="008C6716" w:rsidP="008C6716">
      <w:pPr>
        <w:rPr>
          <w:rFonts w:ascii="Arial" w:hAnsi="Arial"/>
          <w:b/>
          <w:sz w:val="22"/>
          <w:u w:val="single"/>
        </w:rPr>
      </w:pPr>
      <w:r>
        <w:rPr>
          <w:rFonts w:ascii="Arial" w:hAnsi="Arial"/>
          <w:b/>
          <w:sz w:val="22"/>
          <w:u w:val="single"/>
        </w:rPr>
        <w:t>General Information</w:t>
      </w:r>
    </w:p>
    <w:p w14:paraId="52806228" w14:textId="77777777" w:rsidR="008C6716" w:rsidRDefault="008C6716" w:rsidP="008C671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C6716" w14:paraId="298E1746" w14:textId="77777777" w:rsidTr="00E04F9A">
        <w:tc>
          <w:tcPr>
            <w:tcW w:w="4464" w:type="dxa"/>
          </w:tcPr>
          <w:p w14:paraId="2242810F" w14:textId="77777777" w:rsidR="008C6716" w:rsidRDefault="008C6716" w:rsidP="00E04F9A">
            <w:pPr>
              <w:tabs>
                <w:tab w:val="left" w:pos="3424"/>
              </w:tabs>
              <w:rPr>
                <w:rFonts w:ascii="Arial" w:hAnsi="Arial"/>
                <w:sz w:val="22"/>
              </w:rPr>
            </w:pPr>
            <w:r>
              <w:rPr>
                <w:rFonts w:ascii="Arial" w:hAnsi="Arial"/>
                <w:sz w:val="22"/>
              </w:rPr>
              <w:t>Responsible Official:</w:t>
            </w:r>
          </w:p>
        </w:tc>
        <w:bookmarkStart w:id="70" w:name="Text25"/>
        <w:tc>
          <w:tcPr>
            <w:tcW w:w="5796" w:type="dxa"/>
          </w:tcPr>
          <w:p w14:paraId="6C5DDED5" w14:textId="77777777" w:rsidR="008C6716" w:rsidRPr="00CA06E7" w:rsidRDefault="008C6716" w:rsidP="00E04F9A">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Thomas Carpenter</w:t>
            </w:r>
            <w:r w:rsidRPr="00CA06E7">
              <w:rPr>
                <w:rFonts w:ascii="Arial" w:hAnsi="Arial" w:cs="Arial"/>
                <w:sz w:val="22"/>
                <w:szCs w:val="22"/>
              </w:rPr>
              <w:fldChar w:fldCharType="end"/>
            </w:r>
            <w:bookmarkEnd w:id="70"/>
            <w:r w:rsidRPr="00CA06E7">
              <w:rPr>
                <w:rFonts w:ascii="Arial" w:hAnsi="Arial" w:cs="Arial"/>
                <w:sz w:val="22"/>
                <w:szCs w:val="22"/>
              </w:rPr>
              <w:t xml:space="preserve">, </w:t>
            </w:r>
            <w:bookmarkStart w:id="71"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Executive Director</w:t>
            </w:r>
            <w:r w:rsidRPr="00CA06E7">
              <w:rPr>
                <w:rFonts w:ascii="Arial" w:hAnsi="Arial" w:cs="Arial"/>
                <w:sz w:val="22"/>
                <w:szCs w:val="22"/>
              </w:rPr>
              <w:fldChar w:fldCharType="end"/>
            </w:r>
            <w:bookmarkEnd w:id="71"/>
          </w:p>
          <w:bookmarkStart w:id="72" w:name="Text27"/>
          <w:p w14:paraId="683A8F08" w14:textId="77777777" w:rsidR="008C6716" w:rsidRDefault="008C6716" w:rsidP="00E04F9A">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906-458-5765</w:t>
            </w:r>
            <w:r w:rsidRPr="00CA06E7">
              <w:rPr>
                <w:rFonts w:ascii="Arial" w:hAnsi="Arial" w:cs="Arial"/>
                <w:sz w:val="22"/>
                <w:szCs w:val="22"/>
              </w:rPr>
              <w:fldChar w:fldCharType="end"/>
            </w:r>
            <w:bookmarkEnd w:id="72"/>
          </w:p>
        </w:tc>
      </w:tr>
      <w:tr w:rsidR="008C6716" w14:paraId="0FD01C80" w14:textId="77777777" w:rsidTr="00E04F9A">
        <w:tc>
          <w:tcPr>
            <w:tcW w:w="4464" w:type="dxa"/>
          </w:tcPr>
          <w:p w14:paraId="4B1FAB73" w14:textId="77777777" w:rsidR="008C6716" w:rsidRDefault="008C6716" w:rsidP="00E04F9A">
            <w:pPr>
              <w:rPr>
                <w:rFonts w:ascii="Arial" w:hAnsi="Arial"/>
                <w:sz w:val="22"/>
              </w:rPr>
            </w:pPr>
            <w:r>
              <w:rPr>
                <w:rFonts w:ascii="Arial" w:hAnsi="Arial"/>
                <w:sz w:val="22"/>
              </w:rPr>
              <w:t>AQD Contact:</w:t>
            </w:r>
          </w:p>
        </w:tc>
        <w:tc>
          <w:tcPr>
            <w:tcW w:w="5796" w:type="dxa"/>
          </w:tcPr>
          <w:p w14:paraId="19013E82" w14:textId="77777777" w:rsidR="008C6716" w:rsidRPr="00CA06E7" w:rsidRDefault="008C6716" w:rsidP="00E04F9A">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Sydney Bruestle</w:t>
            </w:r>
            <w:r>
              <w:rPr>
                <w:rFonts w:ascii="Arial" w:hAnsi="Arial" w:cs="Arial"/>
                <w:sz w:val="22"/>
                <w:szCs w:val="22"/>
              </w:rPr>
              <w:fldChar w:fldCharType="end"/>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73" w:name="Text22"/>
            <w:r w:rsidRPr="00CA06E7">
              <w:rPr>
                <w:rFonts w:ascii="Arial" w:hAnsi="Arial" w:cs="Arial"/>
                <w:sz w:val="22"/>
                <w:szCs w:val="22"/>
              </w:rPr>
              <w:instrText xml:space="preserve"> FORMTEXT </w:instrText>
            </w:r>
            <w:r w:rsidR="00A229C3">
              <w:rPr>
                <w:rFonts w:ascii="Arial" w:hAnsi="Arial" w:cs="Arial"/>
                <w:sz w:val="22"/>
                <w:szCs w:val="22"/>
              </w:rPr>
            </w:r>
            <w:r w:rsidR="00A229C3">
              <w:rPr>
                <w:rFonts w:ascii="Arial" w:hAnsi="Arial" w:cs="Arial"/>
                <w:sz w:val="22"/>
                <w:szCs w:val="22"/>
              </w:rPr>
              <w:fldChar w:fldCharType="separate"/>
            </w:r>
            <w:r w:rsidRPr="00CA06E7">
              <w:rPr>
                <w:rFonts w:ascii="Arial" w:hAnsi="Arial" w:cs="Arial"/>
                <w:sz w:val="22"/>
                <w:szCs w:val="22"/>
              </w:rPr>
              <w:fldChar w:fldCharType="end"/>
            </w:r>
            <w:bookmarkEnd w:id="73"/>
            <w:r w:rsidRPr="00CA06E7">
              <w:rPr>
                <w:rFonts w:ascii="Arial" w:hAnsi="Arial" w:cs="Arial"/>
                <w:sz w:val="22"/>
                <w:szCs w:val="22"/>
              </w:rPr>
              <w:t xml:space="preserve">, </w:t>
            </w:r>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p>
          <w:p w14:paraId="5FC7D1FF" w14:textId="77777777" w:rsidR="008C6716" w:rsidRDefault="008C6716" w:rsidP="00E04F9A">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906-236-3277</w:t>
            </w:r>
            <w:r w:rsidRPr="00CA06E7">
              <w:rPr>
                <w:rFonts w:ascii="Arial" w:hAnsi="Arial" w:cs="Arial"/>
                <w:sz w:val="22"/>
                <w:szCs w:val="22"/>
              </w:rPr>
              <w:fldChar w:fldCharType="end"/>
            </w:r>
          </w:p>
        </w:tc>
      </w:tr>
    </w:tbl>
    <w:p w14:paraId="3DE20D74" w14:textId="77777777" w:rsidR="008C6716" w:rsidRDefault="008C6716" w:rsidP="008C6716">
      <w:pPr>
        <w:jc w:val="both"/>
        <w:rPr>
          <w:rFonts w:ascii="Arial" w:hAnsi="Arial"/>
          <w:sz w:val="22"/>
        </w:rPr>
      </w:pPr>
    </w:p>
    <w:p w14:paraId="242AE266" w14:textId="77777777" w:rsidR="008C6716" w:rsidRDefault="008C6716" w:rsidP="008C6716">
      <w:pPr>
        <w:rPr>
          <w:rFonts w:ascii="Arial" w:hAnsi="Arial"/>
          <w:b/>
          <w:sz w:val="22"/>
          <w:u w:val="single"/>
        </w:rPr>
      </w:pPr>
      <w:bookmarkStart w:id="74" w:name="_Toc482691123"/>
      <w:r>
        <w:rPr>
          <w:rFonts w:ascii="Arial" w:hAnsi="Arial"/>
          <w:b/>
          <w:sz w:val="22"/>
          <w:u w:val="single"/>
        </w:rPr>
        <w:t>Summary of Pertinent Comments</w:t>
      </w:r>
      <w:bookmarkEnd w:id="74"/>
    </w:p>
    <w:p w14:paraId="4C7AA010" w14:textId="77777777" w:rsidR="008C6716" w:rsidRDefault="008C6716" w:rsidP="008C6716">
      <w:pPr>
        <w:jc w:val="both"/>
        <w:rPr>
          <w:rFonts w:ascii="Arial" w:hAnsi="Arial"/>
          <w:sz w:val="22"/>
        </w:rPr>
      </w:pPr>
    </w:p>
    <w:p w14:paraId="175B6A38" w14:textId="57D496D0" w:rsidR="008C6716" w:rsidRDefault="008C6716" w:rsidP="008C6716">
      <w:pPr>
        <w:jc w:val="both"/>
        <w:rPr>
          <w:rFonts w:ascii="Arial" w:hAnsi="Arial"/>
          <w:sz w:val="22"/>
        </w:rPr>
      </w:pPr>
      <w:r>
        <w:rPr>
          <w:rFonts w:ascii="Arial" w:hAnsi="Arial"/>
          <w:sz w:val="22"/>
        </w:rPr>
        <w:fldChar w:fldCharType="begin" w:fldLock="1">
          <w:ffData>
            <w:name w:val="Text9"/>
            <w:enabled/>
            <w:calcOnExit/>
            <w:helpText w:type="text" w:val="Enter a description of all pertinent comments that were received."/>
            <w:statusText w:type="text" w:val="Provide detailed summary of all relevant, pertinent, and significant comments that were received from the public, EPA, and the company."/>
            <w:textInput/>
          </w:ffData>
        </w:fldChar>
      </w:r>
      <w:bookmarkStart w:id="75" w:name="Text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Marquette Board of Light and Power Marquette Energy Center commented on FGNGOP Section V., Condition 3. Language from PTI 204-15A was added to the ROP requiring testing within 180 days of permit issuance.</w:t>
      </w:r>
      <w:r w:rsidR="002C472F">
        <w:rPr>
          <w:rFonts w:ascii="Arial" w:hAnsi="Arial"/>
          <w:sz w:val="22"/>
        </w:rPr>
        <w:t xml:space="preserve"> </w:t>
      </w:r>
      <w:r>
        <w:rPr>
          <w:rFonts w:ascii="Arial" w:hAnsi="Arial"/>
          <w:sz w:val="22"/>
        </w:rPr>
        <w:t xml:space="preserve"> The facility completed the required testing within 180 days of the PTI issuance as the language required.</w:t>
      </w:r>
      <w:r w:rsidR="002C472F">
        <w:rPr>
          <w:rFonts w:ascii="Arial" w:hAnsi="Arial"/>
          <w:sz w:val="22"/>
        </w:rPr>
        <w:t xml:space="preserve"> </w:t>
      </w:r>
      <w:r>
        <w:rPr>
          <w:rFonts w:ascii="Arial" w:hAnsi="Arial"/>
          <w:sz w:val="22"/>
        </w:rPr>
        <w:t xml:space="preserve"> This condition should be modified to require testing at least once every 5 years. </w:t>
      </w:r>
    </w:p>
    <w:p w14:paraId="2906A91B" w14:textId="77777777" w:rsidR="008C6716" w:rsidRDefault="008C6716" w:rsidP="008C6716">
      <w:pPr>
        <w:jc w:val="both"/>
        <w:rPr>
          <w:rFonts w:ascii="Arial" w:hAnsi="Arial"/>
          <w:sz w:val="22"/>
        </w:rPr>
      </w:pPr>
    </w:p>
    <w:p w14:paraId="7F924493" w14:textId="3A880633" w:rsidR="008C6716" w:rsidRDefault="008C6716" w:rsidP="008C6716">
      <w:pPr>
        <w:jc w:val="both"/>
        <w:rPr>
          <w:rFonts w:ascii="Arial" w:hAnsi="Arial"/>
          <w:sz w:val="22"/>
        </w:rPr>
      </w:pPr>
      <w:r>
        <w:rPr>
          <w:rFonts w:ascii="Arial" w:hAnsi="Arial"/>
          <w:sz w:val="22"/>
        </w:rPr>
        <w:t xml:space="preserve">U.S. Environmental Protection Agency (EPA) commented the draft ROP did not properly address potentially applicable requirements pursuant to the Clean Air Act Acid Rain Program. </w:t>
      </w:r>
      <w:r w:rsidR="002C472F">
        <w:rPr>
          <w:rFonts w:ascii="Arial" w:hAnsi="Arial"/>
          <w:sz w:val="22"/>
        </w:rPr>
        <w:t xml:space="preserve"> </w:t>
      </w:r>
      <w:r>
        <w:rPr>
          <w:rFonts w:ascii="Arial" w:hAnsi="Arial"/>
          <w:sz w:val="22"/>
        </w:rPr>
        <w:t xml:space="preserve">It is likely that the source is subject to the new unit exemption provisions in 40 CFR 72.7.   </w:t>
      </w:r>
      <w:r>
        <w:rPr>
          <w:rFonts w:ascii="Arial" w:hAnsi="Arial"/>
          <w:sz w:val="22"/>
        </w:rPr>
        <w:fldChar w:fldCharType="end"/>
      </w:r>
      <w:bookmarkEnd w:id="75"/>
    </w:p>
    <w:p w14:paraId="295DBE74" w14:textId="77777777" w:rsidR="008C6716" w:rsidRDefault="008C6716" w:rsidP="008C6716">
      <w:pPr>
        <w:rPr>
          <w:rFonts w:ascii="Arial" w:hAnsi="Arial"/>
          <w:b/>
          <w:sz w:val="22"/>
        </w:rPr>
      </w:pPr>
    </w:p>
    <w:p w14:paraId="0C603625" w14:textId="77777777" w:rsidR="008C6716" w:rsidRDefault="008C6716" w:rsidP="008C6716">
      <w:pPr>
        <w:rPr>
          <w:rFonts w:ascii="Arial" w:hAnsi="Arial"/>
          <w:b/>
          <w:sz w:val="22"/>
          <w:u w:val="single"/>
        </w:rPr>
      </w:pPr>
      <w:bookmarkStart w:id="76" w:name="_Toc482691124"/>
      <w:r>
        <w:rPr>
          <w:rFonts w:ascii="Arial" w:hAnsi="Arial"/>
          <w:b/>
          <w:sz w:val="22"/>
          <w:u w:val="single"/>
        </w:rPr>
        <w:t xml:space="preserve">Changes to the </w:t>
      </w:r>
      <w:r>
        <w:rPr>
          <w:rFonts w:ascii="Arial" w:hAnsi="Arial" w:cs="Arial"/>
          <w:b/>
          <w:sz w:val="22"/>
          <w:szCs w:val="22"/>
          <w:u w:val="single"/>
        </w:rPr>
        <w:fldChar w:fldCharType="begin">
          <w:ffData>
            <w:name w:val=""/>
            <w:enabled/>
            <w:calcOnExit w:val="0"/>
            <w:statusText w:type="text" w:val="Enter the ROP issuance date."/>
            <w:textInput>
              <w:default w:val="May 30, 2019"/>
            </w:textInput>
          </w:ffData>
        </w:fldChar>
      </w:r>
      <w:r>
        <w:rPr>
          <w:rFonts w:ascii="Arial" w:hAnsi="Arial" w:cs="Arial"/>
          <w:b/>
          <w:sz w:val="22"/>
          <w:szCs w:val="22"/>
          <w:u w:val="single"/>
        </w:rPr>
        <w:instrText xml:space="preserve"> FORMTEXT </w:instrText>
      </w:r>
      <w:r>
        <w:rPr>
          <w:rFonts w:ascii="Arial" w:hAnsi="Arial" w:cs="Arial"/>
          <w:b/>
          <w:sz w:val="22"/>
          <w:szCs w:val="22"/>
          <w:u w:val="single"/>
        </w:rPr>
      </w:r>
      <w:r>
        <w:rPr>
          <w:rFonts w:ascii="Arial" w:hAnsi="Arial" w:cs="Arial"/>
          <w:b/>
          <w:sz w:val="22"/>
          <w:szCs w:val="22"/>
          <w:u w:val="single"/>
        </w:rPr>
        <w:fldChar w:fldCharType="separate"/>
      </w:r>
      <w:r>
        <w:rPr>
          <w:rFonts w:ascii="Arial" w:hAnsi="Arial" w:cs="Arial"/>
          <w:b/>
          <w:noProof/>
          <w:sz w:val="22"/>
          <w:szCs w:val="22"/>
          <w:u w:val="single"/>
        </w:rPr>
        <w:t>May 30, 2019</w:t>
      </w:r>
      <w:r>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fData>
            <w:name w:val=""/>
            <w:enabled/>
            <w:calcOnExit/>
            <w:ddList>
              <w:listEntry w:val="Draft"/>
              <w:listEntry w:val="Proposed"/>
            </w:ddList>
          </w:ffData>
        </w:fldChar>
      </w:r>
      <w:r>
        <w:rPr>
          <w:rFonts w:ascii="Arial" w:hAnsi="Arial"/>
          <w:b/>
          <w:sz w:val="22"/>
          <w:u w:val="single"/>
        </w:rPr>
        <w:instrText xml:space="preserve"> FORMDROPDOWN </w:instrText>
      </w:r>
      <w:r w:rsidR="00A229C3">
        <w:rPr>
          <w:rFonts w:ascii="Arial" w:hAnsi="Arial"/>
          <w:b/>
          <w:sz w:val="22"/>
          <w:u w:val="single"/>
        </w:rPr>
      </w:r>
      <w:r w:rsidR="00A229C3">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76"/>
    </w:p>
    <w:p w14:paraId="6209E04A" w14:textId="77777777" w:rsidR="008C6716" w:rsidRDefault="008C6716" w:rsidP="008C6716">
      <w:pPr>
        <w:rPr>
          <w:rFonts w:ascii="Arial" w:hAnsi="Arial"/>
          <w:b/>
          <w:sz w:val="22"/>
        </w:rPr>
      </w:pPr>
    </w:p>
    <w:p w14:paraId="2FEE4F39" w14:textId="11AA9397" w:rsidR="008C6716" w:rsidRDefault="008C6716" w:rsidP="008C6716">
      <w:pPr>
        <w:jc w:val="both"/>
        <w:rPr>
          <w:rFonts w:ascii="Arial" w:hAnsi="Arial" w:cs="Arial"/>
          <w:sz w:val="22"/>
          <w:szCs w:val="22"/>
        </w:rPr>
      </w:pPr>
      <w:r w:rsidRPr="00F44144">
        <w:rPr>
          <w:rFonts w:ascii="Arial" w:hAnsi="Arial" w:cs="Arial"/>
          <w:sz w:val="22"/>
          <w:szCs w:val="22"/>
        </w:rPr>
        <w:t>FGNGOP Section V., Condition 3 was modified. Language requiring stack testing within 180 days of permit issuance was removed</w:t>
      </w:r>
      <w:r>
        <w:rPr>
          <w:rFonts w:ascii="Arial" w:hAnsi="Arial" w:cs="Arial"/>
          <w:sz w:val="22"/>
          <w:szCs w:val="22"/>
        </w:rPr>
        <w:t xml:space="preserve"> </w:t>
      </w:r>
      <w:r w:rsidRPr="00F44144">
        <w:rPr>
          <w:rFonts w:ascii="Arial" w:hAnsi="Arial" w:cs="Arial"/>
          <w:sz w:val="22"/>
          <w:szCs w:val="22"/>
        </w:rPr>
        <w:t>because this was intended to be completed within 180 days of the issuanc</w:t>
      </w:r>
      <w:r>
        <w:rPr>
          <w:rFonts w:ascii="Arial" w:hAnsi="Arial" w:cs="Arial"/>
          <w:sz w:val="22"/>
          <w:szCs w:val="22"/>
        </w:rPr>
        <w:t>e of PTI 204-15A and was completed July 25, 2019.</w:t>
      </w:r>
      <w:r w:rsidRPr="00F44144">
        <w:rPr>
          <w:rFonts w:ascii="Arial" w:hAnsi="Arial" w:cs="Arial"/>
          <w:sz w:val="22"/>
          <w:szCs w:val="22"/>
        </w:rPr>
        <w:t xml:space="preserve"> </w:t>
      </w:r>
      <w:r w:rsidR="002C472F">
        <w:rPr>
          <w:rFonts w:ascii="Arial" w:hAnsi="Arial" w:cs="Arial"/>
          <w:sz w:val="22"/>
          <w:szCs w:val="22"/>
        </w:rPr>
        <w:t xml:space="preserve"> </w:t>
      </w:r>
      <w:r>
        <w:rPr>
          <w:rFonts w:ascii="Arial" w:hAnsi="Arial" w:cs="Arial"/>
          <w:sz w:val="22"/>
          <w:szCs w:val="22"/>
        </w:rPr>
        <w:t>Language</w:t>
      </w:r>
      <w:r w:rsidRPr="00F44144">
        <w:rPr>
          <w:rFonts w:ascii="Arial" w:hAnsi="Arial" w:cs="Arial"/>
          <w:sz w:val="22"/>
          <w:szCs w:val="22"/>
        </w:rPr>
        <w:t xml:space="preserve"> requiring </w:t>
      </w:r>
      <w:r>
        <w:rPr>
          <w:rFonts w:ascii="Arial" w:hAnsi="Arial" w:cs="Arial"/>
          <w:sz w:val="22"/>
          <w:szCs w:val="22"/>
        </w:rPr>
        <w:t xml:space="preserve">stack </w:t>
      </w:r>
      <w:r w:rsidRPr="00F44144">
        <w:rPr>
          <w:rFonts w:ascii="Arial" w:hAnsi="Arial" w:cs="Arial"/>
          <w:sz w:val="22"/>
          <w:szCs w:val="22"/>
        </w:rPr>
        <w:t>testing</w:t>
      </w:r>
      <w:r>
        <w:rPr>
          <w:rFonts w:ascii="Arial" w:hAnsi="Arial" w:cs="Arial"/>
          <w:sz w:val="22"/>
          <w:szCs w:val="22"/>
        </w:rPr>
        <w:t xml:space="preserve"> at least</w:t>
      </w:r>
      <w:r w:rsidRPr="00F44144">
        <w:rPr>
          <w:rFonts w:ascii="Arial" w:hAnsi="Arial" w:cs="Arial"/>
          <w:sz w:val="22"/>
          <w:szCs w:val="22"/>
        </w:rPr>
        <w:t xml:space="preserve"> every 5 years was added.</w:t>
      </w:r>
    </w:p>
    <w:p w14:paraId="64621D77" w14:textId="77777777" w:rsidR="008C6716" w:rsidRDefault="008C6716" w:rsidP="008C6716">
      <w:pPr>
        <w:jc w:val="both"/>
        <w:rPr>
          <w:rFonts w:ascii="Arial" w:hAnsi="Arial" w:cs="Arial"/>
          <w:sz w:val="22"/>
          <w:szCs w:val="22"/>
        </w:rPr>
      </w:pPr>
    </w:p>
    <w:p w14:paraId="23113D51" w14:textId="57ECBC27" w:rsidR="008C6716" w:rsidRDefault="008C6716" w:rsidP="008C6716">
      <w:pPr>
        <w:jc w:val="both"/>
        <w:rPr>
          <w:rFonts w:ascii="Arial" w:hAnsi="Arial" w:cs="Arial"/>
          <w:sz w:val="22"/>
          <w:szCs w:val="22"/>
        </w:rPr>
      </w:pPr>
      <w:r>
        <w:rPr>
          <w:rFonts w:ascii="Arial" w:hAnsi="Arial" w:cs="Arial"/>
          <w:sz w:val="22"/>
          <w:szCs w:val="22"/>
        </w:rPr>
        <w:t xml:space="preserve">Marquette Board of Light and Power Marquette Energy Center is subject to the new unit acid rain permit exemption provisions in 40 CFR 72.2. </w:t>
      </w:r>
      <w:r w:rsidR="002C472F">
        <w:rPr>
          <w:rFonts w:ascii="Arial" w:hAnsi="Arial" w:cs="Arial"/>
          <w:sz w:val="22"/>
          <w:szCs w:val="22"/>
        </w:rPr>
        <w:t xml:space="preserve"> </w:t>
      </w:r>
      <w:r>
        <w:rPr>
          <w:rFonts w:ascii="Arial" w:hAnsi="Arial" w:cs="Arial"/>
          <w:sz w:val="22"/>
          <w:szCs w:val="22"/>
        </w:rPr>
        <w:t xml:space="preserve">Special Conditions IX. 4 &amp; 5 were added to FGNGOP and FGDIESELOP to cover the requirements of 40 CFR 72.7. </w:t>
      </w:r>
    </w:p>
    <w:p w14:paraId="676A1328" w14:textId="77777777" w:rsidR="008C6716" w:rsidRDefault="008C6716" w:rsidP="008C6716">
      <w:pPr>
        <w:jc w:val="both"/>
        <w:rPr>
          <w:rFonts w:ascii="Arial" w:hAnsi="Arial" w:cs="Arial"/>
          <w:sz w:val="22"/>
          <w:szCs w:val="22"/>
        </w:rPr>
      </w:pPr>
    </w:p>
    <w:p w14:paraId="6B6DD15A" w14:textId="77777777" w:rsidR="008C6716" w:rsidRDefault="008C6716" w:rsidP="008C6716">
      <w:pPr>
        <w:jc w:val="both"/>
        <w:rPr>
          <w:rFonts w:ascii="Arial" w:hAnsi="Arial" w:cs="Arial"/>
          <w:sz w:val="22"/>
          <w:szCs w:val="22"/>
        </w:rPr>
      </w:pPr>
    </w:p>
    <w:p w14:paraId="440CEAD5" w14:textId="77777777" w:rsidR="008C6716" w:rsidRDefault="008C6716" w:rsidP="000F73C3">
      <w:pPr>
        <w:jc w:val="both"/>
        <w:rPr>
          <w:rFonts w:ascii="Arial" w:hAnsi="Arial" w:cs="Arial"/>
          <w:sz w:val="22"/>
          <w:szCs w:val="22"/>
        </w:rPr>
      </w:pPr>
    </w:p>
    <w:sectPr w:rsidR="008C6716">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185D4" w14:textId="77777777" w:rsidR="00C80B14" w:rsidRDefault="00C80B14">
      <w:r>
        <w:separator/>
      </w:r>
    </w:p>
  </w:endnote>
  <w:endnote w:type="continuationSeparator" w:id="0">
    <w:p w14:paraId="7490C610" w14:textId="77777777" w:rsidR="00C80B14" w:rsidRDefault="00C8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C854" w14:textId="77777777" w:rsidR="00BB23CB" w:rsidRPr="00F847D5" w:rsidRDefault="00BB23C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F223" w14:textId="77777777" w:rsidR="00BB23CB" w:rsidRPr="00F847D5" w:rsidRDefault="00BB23C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007A" w14:textId="77777777" w:rsidR="00C80B14" w:rsidRDefault="00C80B14">
      <w:r>
        <w:separator/>
      </w:r>
    </w:p>
  </w:footnote>
  <w:footnote w:type="continuationSeparator" w:id="0">
    <w:p w14:paraId="115D54A7" w14:textId="77777777" w:rsidR="00C80B14" w:rsidRDefault="00C8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E846" w14:textId="77777777" w:rsidR="00BB23CB" w:rsidRPr="00135426" w:rsidRDefault="00BB23C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D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117"/>
    <w:rsid w:val="00070B20"/>
    <w:rsid w:val="00070D80"/>
    <w:rsid w:val="00071186"/>
    <w:rsid w:val="00082A06"/>
    <w:rsid w:val="00083979"/>
    <w:rsid w:val="00086493"/>
    <w:rsid w:val="000901C4"/>
    <w:rsid w:val="0009079D"/>
    <w:rsid w:val="000A3504"/>
    <w:rsid w:val="000A463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5D2"/>
    <w:rsid w:val="00102B51"/>
    <w:rsid w:val="0010361E"/>
    <w:rsid w:val="001111DD"/>
    <w:rsid w:val="00111DE5"/>
    <w:rsid w:val="00113B82"/>
    <w:rsid w:val="001159B4"/>
    <w:rsid w:val="00115DF5"/>
    <w:rsid w:val="00123005"/>
    <w:rsid w:val="0012305E"/>
    <w:rsid w:val="001301E9"/>
    <w:rsid w:val="00130AF0"/>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CA"/>
    <w:rsid w:val="001C088E"/>
    <w:rsid w:val="001C45A8"/>
    <w:rsid w:val="001D0502"/>
    <w:rsid w:val="001D0646"/>
    <w:rsid w:val="001D6B5F"/>
    <w:rsid w:val="001D7607"/>
    <w:rsid w:val="001E3D60"/>
    <w:rsid w:val="001E6273"/>
    <w:rsid w:val="001E6E90"/>
    <w:rsid w:val="001F1448"/>
    <w:rsid w:val="001F287A"/>
    <w:rsid w:val="001F2F32"/>
    <w:rsid w:val="001F3B26"/>
    <w:rsid w:val="001F742A"/>
    <w:rsid w:val="00201CC7"/>
    <w:rsid w:val="0020224E"/>
    <w:rsid w:val="00203061"/>
    <w:rsid w:val="00203E24"/>
    <w:rsid w:val="00204A58"/>
    <w:rsid w:val="00204AD7"/>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303E"/>
    <w:rsid w:val="00255E2E"/>
    <w:rsid w:val="00262557"/>
    <w:rsid w:val="002728F4"/>
    <w:rsid w:val="00273E90"/>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7E2"/>
    <w:rsid w:val="002B4B0E"/>
    <w:rsid w:val="002B5D3B"/>
    <w:rsid w:val="002B7F84"/>
    <w:rsid w:val="002C0333"/>
    <w:rsid w:val="002C472F"/>
    <w:rsid w:val="002C4F87"/>
    <w:rsid w:val="002C652F"/>
    <w:rsid w:val="002C7CF7"/>
    <w:rsid w:val="002D06FC"/>
    <w:rsid w:val="002D10C6"/>
    <w:rsid w:val="002D148E"/>
    <w:rsid w:val="002D4C4E"/>
    <w:rsid w:val="002D6ACE"/>
    <w:rsid w:val="002E003C"/>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6A07"/>
    <w:rsid w:val="00347E5D"/>
    <w:rsid w:val="00350573"/>
    <w:rsid w:val="00351F7C"/>
    <w:rsid w:val="00354260"/>
    <w:rsid w:val="00355F38"/>
    <w:rsid w:val="003614D5"/>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41393"/>
    <w:rsid w:val="00443561"/>
    <w:rsid w:val="004445C7"/>
    <w:rsid w:val="00444D94"/>
    <w:rsid w:val="00444F0F"/>
    <w:rsid w:val="00445883"/>
    <w:rsid w:val="00451C04"/>
    <w:rsid w:val="004541F4"/>
    <w:rsid w:val="00455F45"/>
    <w:rsid w:val="004628A4"/>
    <w:rsid w:val="00463D02"/>
    <w:rsid w:val="004670B5"/>
    <w:rsid w:val="00470765"/>
    <w:rsid w:val="0047374B"/>
    <w:rsid w:val="00474ADF"/>
    <w:rsid w:val="00474C32"/>
    <w:rsid w:val="00475BD8"/>
    <w:rsid w:val="004761C5"/>
    <w:rsid w:val="00477C93"/>
    <w:rsid w:val="00481F2F"/>
    <w:rsid w:val="0048277E"/>
    <w:rsid w:val="00482E94"/>
    <w:rsid w:val="00485373"/>
    <w:rsid w:val="00485F9B"/>
    <w:rsid w:val="0049200A"/>
    <w:rsid w:val="00493484"/>
    <w:rsid w:val="004948C1"/>
    <w:rsid w:val="004956B3"/>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3F76"/>
    <w:rsid w:val="0053606A"/>
    <w:rsid w:val="00537997"/>
    <w:rsid w:val="005426C1"/>
    <w:rsid w:val="00542F3B"/>
    <w:rsid w:val="00543DF8"/>
    <w:rsid w:val="005451BC"/>
    <w:rsid w:val="0055232C"/>
    <w:rsid w:val="0055244E"/>
    <w:rsid w:val="005553AB"/>
    <w:rsid w:val="005619EA"/>
    <w:rsid w:val="00562E17"/>
    <w:rsid w:val="00562E6E"/>
    <w:rsid w:val="00566446"/>
    <w:rsid w:val="00567239"/>
    <w:rsid w:val="00570468"/>
    <w:rsid w:val="00572826"/>
    <w:rsid w:val="005728E4"/>
    <w:rsid w:val="00572F51"/>
    <w:rsid w:val="0057400E"/>
    <w:rsid w:val="005758FF"/>
    <w:rsid w:val="005768C3"/>
    <w:rsid w:val="00587FAA"/>
    <w:rsid w:val="0059043D"/>
    <w:rsid w:val="0059259B"/>
    <w:rsid w:val="00592ED5"/>
    <w:rsid w:val="00592FFC"/>
    <w:rsid w:val="00596804"/>
    <w:rsid w:val="00596B15"/>
    <w:rsid w:val="00597110"/>
    <w:rsid w:val="00597E47"/>
    <w:rsid w:val="005A054B"/>
    <w:rsid w:val="005A1999"/>
    <w:rsid w:val="005A222E"/>
    <w:rsid w:val="005A224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4148"/>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534"/>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2020"/>
    <w:rsid w:val="006C5DF1"/>
    <w:rsid w:val="006D7383"/>
    <w:rsid w:val="006E04EE"/>
    <w:rsid w:val="006E3E47"/>
    <w:rsid w:val="006F1886"/>
    <w:rsid w:val="006F61D2"/>
    <w:rsid w:val="007011CF"/>
    <w:rsid w:val="00701F63"/>
    <w:rsid w:val="0070306D"/>
    <w:rsid w:val="00703588"/>
    <w:rsid w:val="00703F50"/>
    <w:rsid w:val="00710154"/>
    <w:rsid w:val="00710F06"/>
    <w:rsid w:val="007129B8"/>
    <w:rsid w:val="007140AB"/>
    <w:rsid w:val="00716DF1"/>
    <w:rsid w:val="007174AF"/>
    <w:rsid w:val="00726518"/>
    <w:rsid w:val="00731D09"/>
    <w:rsid w:val="00735DA9"/>
    <w:rsid w:val="00736652"/>
    <w:rsid w:val="00740674"/>
    <w:rsid w:val="00742DEE"/>
    <w:rsid w:val="00743A66"/>
    <w:rsid w:val="007460BC"/>
    <w:rsid w:val="0074639E"/>
    <w:rsid w:val="00746F0A"/>
    <w:rsid w:val="007514A4"/>
    <w:rsid w:val="0075342F"/>
    <w:rsid w:val="00760484"/>
    <w:rsid w:val="00761CF6"/>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1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4319"/>
    <w:rsid w:val="008B70E2"/>
    <w:rsid w:val="008B7F9F"/>
    <w:rsid w:val="008C0EAF"/>
    <w:rsid w:val="008C3D85"/>
    <w:rsid w:val="008C63A7"/>
    <w:rsid w:val="008C6716"/>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273"/>
    <w:rsid w:val="00906AE8"/>
    <w:rsid w:val="00906D69"/>
    <w:rsid w:val="0091068C"/>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F5C"/>
    <w:rsid w:val="009952D2"/>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3DF7"/>
    <w:rsid w:val="009E4796"/>
    <w:rsid w:val="009F584A"/>
    <w:rsid w:val="00A0363B"/>
    <w:rsid w:val="00A04B84"/>
    <w:rsid w:val="00A05E44"/>
    <w:rsid w:val="00A137C6"/>
    <w:rsid w:val="00A15A87"/>
    <w:rsid w:val="00A16A4A"/>
    <w:rsid w:val="00A21F9D"/>
    <w:rsid w:val="00A229C3"/>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773F5"/>
    <w:rsid w:val="00A82D08"/>
    <w:rsid w:val="00A85B58"/>
    <w:rsid w:val="00A871BF"/>
    <w:rsid w:val="00A8755E"/>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169"/>
    <w:rsid w:val="00B66B39"/>
    <w:rsid w:val="00B72733"/>
    <w:rsid w:val="00B73643"/>
    <w:rsid w:val="00B83795"/>
    <w:rsid w:val="00B9041C"/>
    <w:rsid w:val="00B91559"/>
    <w:rsid w:val="00B922A0"/>
    <w:rsid w:val="00BB20D6"/>
    <w:rsid w:val="00BB23CB"/>
    <w:rsid w:val="00BB3412"/>
    <w:rsid w:val="00BB4614"/>
    <w:rsid w:val="00BB4D1B"/>
    <w:rsid w:val="00BC4F1E"/>
    <w:rsid w:val="00BC5143"/>
    <w:rsid w:val="00BD0797"/>
    <w:rsid w:val="00BD0E65"/>
    <w:rsid w:val="00BD2DFE"/>
    <w:rsid w:val="00BD7123"/>
    <w:rsid w:val="00BE5F90"/>
    <w:rsid w:val="00C0589B"/>
    <w:rsid w:val="00C113BC"/>
    <w:rsid w:val="00C12BAA"/>
    <w:rsid w:val="00C164A0"/>
    <w:rsid w:val="00C205E5"/>
    <w:rsid w:val="00C23A6C"/>
    <w:rsid w:val="00C24C83"/>
    <w:rsid w:val="00C260E0"/>
    <w:rsid w:val="00C32CBF"/>
    <w:rsid w:val="00C35E94"/>
    <w:rsid w:val="00C407C8"/>
    <w:rsid w:val="00C41158"/>
    <w:rsid w:val="00C43730"/>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0B14"/>
    <w:rsid w:val="00C80F36"/>
    <w:rsid w:val="00C812D3"/>
    <w:rsid w:val="00C82F1E"/>
    <w:rsid w:val="00C84243"/>
    <w:rsid w:val="00C91CC6"/>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6E0"/>
    <w:rsid w:val="00CC7CF8"/>
    <w:rsid w:val="00CD32D9"/>
    <w:rsid w:val="00CD3E7C"/>
    <w:rsid w:val="00CD4108"/>
    <w:rsid w:val="00CD6A10"/>
    <w:rsid w:val="00CD71F7"/>
    <w:rsid w:val="00CE1538"/>
    <w:rsid w:val="00CE5FB0"/>
    <w:rsid w:val="00CE65B2"/>
    <w:rsid w:val="00CF065C"/>
    <w:rsid w:val="00CF207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46C2D"/>
    <w:rsid w:val="00D5459C"/>
    <w:rsid w:val="00D57666"/>
    <w:rsid w:val="00D57EFB"/>
    <w:rsid w:val="00D60147"/>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4A0"/>
    <w:rsid w:val="00E34597"/>
    <w:rsid w:val="00E34B40"/>
    <w:rsid w:val="00E35D6E"/>
    <w:rsid w:val="00E36E08"/>
    <w:rsid w:val="00E376CE"/>
    <w:rsid w:val="00E406A7"/>
    <w:rsid w:val="00E4676A"/>
    <w:rsid w:val="00E46C8B"/>
    <w:rsid w:val="00E47B7A"/>
    <w:rsid w:val="00E562DC"/>
    <w:rsid w:val="00E63937"/>
    <w:rsid w:val="00E64008"/>
    <w:rsid w:val="00E66734"/>
    <w:rsid w:val="00E66F4C"/>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286E"/>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6113"/>
    <w:rsid w:val="00F27AF7"/>
    <w:rsid w:val="00F3515D"/>
    <w:rsid w:val="00F352E6"/>
    <w:rsid w:val="00F375C4"/>
    <w:rsid w:val="00F37731"/>
    <w:rsid w:val="00F37B82"/>
    <w:rsid w:val="00F41E50"/>
    <w:rsid w:val="00F477A5"/>
    <w:rsid w:val="00F478F0"/>
    <w:rsid w:val="00F5342E"/>
    <w:rsid w:val="00F545EB"/>
    <w:rsid w:val="00F546FE"/>
    <w:rsid w:val="00F55032"/>
    <w:rsid w:val="00F64196"/>
    <w:rsid w:val="00F65467"/>
    <w:rsid w:val="00F72008"/>
    <w:rsid w:val="00F72107"/>
    <w:rsid w:val="00F730B0"/>
    <w:rsid w:val="00F734C6"/>
    <w:rsid w:val="00F73A59"/>
    <w:rsid w:val="00F77AFD"/>
    <w:rsid w:val="00F847D5"/>
    <w:rsid w:val="00F86609"/>
    <w:rsid w:val="00F875B5"/>
    <w:rsid w:val="00F876A9"/>
    <w:rsid w:val="00F900ED"/>
    <w:rsid w:val="00F92E96"/>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0FF8ADC8"/>
  <w15:chartTrackingRefBased/>
  <w15:docId w15:val="{8BB7FD1D-5FAE-4D92-92E0-62D04F2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1Char">
    <w:name w:val="Heading 1 Char"/>
    <w:basedOn w:val="DefaultParagraphFont"/>
    <w:link w:val="Heading1"/>
    <w:rsid w:val="008C6716"/>
    <w:rPr>
      <w:rFonts w:ascii="Arial" w:hAnsi="Arial"/>
      <w:b/>
      <w:kern w:val="28"/>
      <w:sz w:val="24"/>
    </w:rPr>
  </w:style>
  <w:style w:type="character" w:customStyle="1" w:styleId="HeaderChar">
    <w:name w:val="Header Char"/>
    <w:basedOn w:val="DefaultParagraphFont"/>
    <w:link w:val="Header"/>
    <w:rsid w:val="008C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39F0-7832-4048-9A0B-DD94553E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TotalTime>
  <Pages>7</Pages>
  <Words>2221</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15698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(DEQ)</dc:creator>
  <cp:keywords>AQD-AIR-ROP-TITLE V, Staff Report</cp:keywords>
  <dc:description>SharePoint Program Category: ROP Related Templates</dc:description>
  <cp:lastModifiedBy>Ruokolainen, Nadine (EGLE)</cp:lastModifiedBy>
  <cp:revision>3</cp:revision>
  <cp:lastPrinted>2019-08-13T13:38:00Z</cp:lastPrinted>
  <dcterms:created xsi:type="dcterms:W3CDTF">2019-09-30T13:07:00Z</dcterms:created>
  <dcterms:modified xsi:type="dcterms:W3CDTF">2019-09-30T15:09:00Z</dcterms:modified>
  <cp:category>Permits</cp:category>
</cp:coreProperties>
</file>