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E23326" w:rsidRPr="00043EDB" w14:paraId="7008D8F7" w14:textId="77777777" w:rsidTr="00E23326">
        <w:tc>
          <w:tcPr>
            <w:tcW w:w="1572" w:type="dxa"/>
            <w:vAlign w:val="center"/>
            <w:hideMark/>
          </w:tcPr>
          <w:p w14:paraId="638DF5FD" w14:textId="00DD0A61" w:rsidR="00E23326" w:rsidRPr="00043EDB" w:rsidRDefault="00E23326" w:rsidP="00E23326">
            <w:pPr>
              <w:tabs>
                <w:tab w:val="center" w:pos="4320"/>
                <w:tab w:val="right" w:pos="8640"/>
              </w:tabs>
              <w:rPr>
                <w:b/>
                <w:szCs w:val="20"/>
              </w:rPr>
            </w:pPr>
            <w:r w:rsidRPr="00636AE6">
              <w:rPr>
                <w:rFonts w:cs="Arial"/>
                <w:b/>
                <w:noProof/>
              </w:rPr>
              <w:drawing>
                <wp:inline distT="0" distB="0" distL="0" distR="0" wp14:anchorId="3AE3DFD7" wp14:editId="530F0236">
                  <wp:extent cx="6667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c>
          <w:tcPr>
            <w:tcW w:w="8036" w:type="dxa"/>
            <w:vAlign w:val="center"/>
            <w:hideMark/>
          </w:tcPr>
          <w:p w14:paraId="5AA50C6D" w14:textId="77777777" w:rsidR="00E23326" w:rsidRDefault="00E23326" w:rsidP="00E23326">
            <w:pPr>
              <w:tabs>
                <w:tab w:val="center" w:pos="4320"/>
                <w:tab w:val="right" w:pos="8640"/>
              </w:tabs>
              <w:jc w:val="center"/>
              <w:rPr>
                <w:sz w:val="22"/>
              </w:rPr>
            </w:pPr>
            <w:r w:rsidRPr="00E43DDF">
              <w:rPr>
                <w:sz w:val="22"/>
              </w:rPr>
              <w:t xml:space="preserve">Michigan Department </w:t>
            </w:r>
            <w:r>
              <w:rPr>
                <w:sz w:val="22"/>
              </w:rPr>
              <w:t>o</w:t>
            </w:r>
            <w:r w:rsidRPr="00E43DDF">
              <w:rPr>
                <w:sz w:val="22"/>
              </w:rPr>
              <w:t>f Environment</w:t>
            </w:r>
            <w:r>
              <w:rPr>
                <w:sz w:val="22"/>
              </w:rPr>
              <w:t>, Great Lakes, and Energy</w:t>
            </w:r>
          </w:p>
          <w:p w14:paraId="5822E617" w14:textId="08DAAAEA" w:rsidR="00E23326" w:rsidRPr="00043EDB" w:rsidRDefault="00E23326" w:rsidP="00E23326">
            <w:pPr>
              <w:tabs>
                <w:tab w:val="center" w:pos="4320"/>
                <w:tab w:val="right" w:pos="8640"/>
              </w:tabs>
              <w:jc w:val="center"/>
              <w:rPr>
                <w:szCs w:val="20"/>
              </w:rPr>
            </w:pPr>
            <w:r w:rsidRPr="00E43DDF">
              <w:rPr>
                <w:sz w:val="22"/>
              </w:rPr>
              <w:t>Air Quality Division</w:t>
            </w:r>
          </w:p>
        </w:tc>
        <w:tc>
          <w:tcPr>
            <w:tcW w:w="1887" w:type="dxa"/>
            <w:vAlign w:val="center"/>
            <w:hideMark/>
          </w:tcPr>
          <w:p w14:paraId="4DE1F1DF" w14:textId="132EDCC0" w:rsidR="00E23326" w:rsidRPr="00043EDB" w:rsidRDefault="00E23326" w:rsidP="00E23326">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6D72A9DA" w:rsidR="004A2604" w:rsidRDefault="004A2604" w:rsidP="00047D8B">
      <w:pPr>
        <w:jc w:val="center"/>
        <w:rPr>
          <w:b/>
          <w:sz w:val="32"/>
        </w:rPr>
      </w:pPr>
      <w:r>
        <w:rPr>
          <w:b/>
          <w:sz w:val="32"/>
        </w:rPr>
        <w:t>Permit No. MI-AR-</w:t>
      </w:r>
      <w:r w:rsidR="00FA5CAA">
        <w:rPr>
          <w:b/>
          <w:sz w:val="32"/>
        </w:rPr>
        <w:t>55270</w:t>
      </w:r>
      <w:r>
        <w:rPr>
          <w:b/>
          <w:sz w:val="32"/>
        </w:rPr>
        <w:t>-</w:t>
      </w:r>
      <w:r w:rsidR="00137E13">
        <w:rPr>
          <w:b/>
          <w:sz w:val="32"/>
        </w:rPr>
        <w:t>20</w:t>
      </w:r>
      <w:r w:rsidR="00E23326">
        <w:rPr>
          <w:b/>
          <w:sz w:val="32"/>
        </w:rPr>
        <w:t>19</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FA5CAA" w:rsidRPr="00700B62" w14:paraId="1D3BA185" w14:textId="77777777" w:rsidTr="00700B62">
        <w:tc>
          <w:tcPr>
            <w:tcW w:w="1566" w:type="dxa"/>
            <w:shd w:val="clear" w:color="auto" w:fill="auto"/>
          </w:tcPr>
          <w:p w14:paraId="38122591" w14:textId="77777777" w:rsidR="00FA5CAA" w:rsidRPr="00FA5CAA" w:rsidRDefault="00FA5CAA" w:rsidP="00FA5CAA">
            <w:pPr>
              <w:rPr>
                <w:rFonts w:cs="Arial"/>
                <w:sz w:val="22"/>
                <w:szCs w:val="22"/>
              </w:rPr>
            </w:pPr>
            <w:r w:rsidRPr="00FA5CAA">
              <w:rPr>
                <w:rFonts w:cs="Arial"/>
                <w:sz w:val="22"/>
                <w:szCs w:val="22"/>
              </w:rPr>
              <w:t>Permittee</w:t>
            </w:r>
          </w:p>
        </w:tc>
        <w:tc>
          <w:tcPr>
            <w:tcW w:w="6354" w:type="dxa"/>
            <w:shd w:val="clear" w:color="auto" w:fill="auto"/>
          </w:tcPr>
          <w:p w14:paraId="2B37F841" w14:textId="35367036" w:rsidR="00FA5CAA" w:rsidRPr="00FA5CAA" w:rsidRDefault="00FA5CAA" w:rsidP="00FA5CAA">
            <w:pPr>
              <w:rPr>
                <w:rFonts w:cs="Arial"/>
                <w:sz w:val="22"/>
                <w:szCs w:val="22"/>
              </w:rPr>
            </w:pPr>
            <w:r w:rsidRPr="00FA5CAA">
              <w:rPr>
                <w:sz w:val="22"/>
                <w:szCs w:val="22"/>
              </w:rPr>
              <w:t>Consumers Energy Company - Jackson Generating Station</w:t>
            </w:r>
          </w:p>
        </w:tc>
      </w:tr>
      <w:tr w:rsidR="00FA5CAA" w:rsidRPr="00700B62" w14:paraId="30940327" w14:textId="77777777" w:rsidTr="00700B62">
        <w:tc>
          <w:tcPr>
            <w:tcW w:w="1566" w:type="dxa"/>
            <w:shd w:val="clear" w:color="auto" w:fill="auto"/>
          </w:tcPr>
          <w:p w14:paraId="13B01EDF" w14:textId="77777777" w:rsidR="00FA5CAA" w:rsidRPr="00FA5CAA" w:rsidRDefault="00FA5CAA" w:rsidP="00FA5CAA">
            <w:pPr>
              <w:rPr>
                <w:rFonts w:cs="Arial"/>
                <w:sz w:val="22"/>
                <w:szCs w:val="22"/>
              </w:rPr>
            </w:pPr>
            <w:r w:rsidRPr="00FA5CAA">
              <w:rPr>
                <w:rFonts w:cs="Arial"/>
                <w:sz w:val="22"/>
                <w:szCs w:val="22"/>
              </w:rPr>
              <w:t>Address</w:t>
            </w:r>
          </w:p>
        </w:tc>
        <w:tc>
          <w:tcPr>
            <w:tcW w:w="6354" w:type="dxa"/>
            <w:shd w:val="clear" w:color="auto" w:fill="auto"/>
          </w:tcPr>
          <w:p w14:paraId="669D0349" w14:textId="047B97CB" w:rsidR="00FA5CAA" w:rsidRPr="00FA5CAA" w:rsidRDefault="00FA5CAA" w:rsidP="00FA5CAA">
            <w:pPr>
              <w:rPr>
                <w:rFonts w:cs="Arial"/>
                <w:sz w:val="22"/>
                <w:szCs w:val="22"/>
              </w:rPr>
            </w:pPr>
            <w:r w:rsidRPr="00FA5CAA">
              <w:rPr>
                <w:sz w:val="22"/>
                <w:szCs w:val="22"/>
              </w:rPr>
              <w:t>2219 Chapin St., Jackson, MI</w:t>
            </w:r>
          </w:p>
        </w:tc>
      </w:tr>
      <w:tr w:rsidR="00FA5CAA" w:rsidRPr="00700B62" w14:paraId="2F65CDD9" w14:textId="77777777" w:rsidTr="00700B62">
        <w:tc>
          <w:tcPr>
            <w:tcW w:w="1566" w:type="dxa"/>
            <w:shd w:val="clear" w:color="auto" w:fill="auto"/>
          </w:tcPr>
          <w:p w14:paraId="3949BDC5" w14:textId="1C3386E8" w:rsidR="00FA5CAA" w:rsidRPr="00FA5CAA" w:rsidRDefault="00FA5CAA" w:rsidP="00FA5CAA">
            <w:pPr>
              <w:rPr>
                <w:rFonts w:cs="Arial"/>
                <w:sz w:val="22"/>
                <w:szCs w:val="22"/>
              </w:rPr>
            </w:pPr>
            <w:r w:rsidRPr="00FA5CAA">
              <w:rPr>
                <w:rFonts w:cs="Arial"/>
                <w:sz w:val="22"/>
                <w:szCs w:val="22"/>
              </w:rPr>
              <w:t>SRN</w:t>
            </w:r>
          </w:p>
        </w:tc>
        <w:tc>
          <w:tcPr>
            <w:tcW w:w="6354" w:type="dxa"/>
            <w:shd w:val="clear" w:color="auto" w:fill="auto"/>
          </w:tcPr>
          <w:p w14:paraId="5D01F6CC" w14:textId="147B07DD" w:rsidR="00FA5CAA" w:rsidRPr="00FA5CAA" w:rsidRDefault="00FA5CAA" w:rsidP="00FA5CAA">
            <w:pPr>
              <w:rPr>
                <w:rFonts w:cs="Arial"/>
                <w:sz w:val="22"/>
                <w:szCs w:val="22"/>
              </w:rPr>
            </w:pPr>
            <w:r w:rsidRPr="00FA5CAA">
              <w:rPr>
                <w:sz w:val="22"/>
                <w:szCs w:val="22"/>
              </w:rPr>
              <w:t>N6626</w:t>
            </w:r>
          </w:p>
        </w:tc>
      </w:tr>
      <w:tr w:rsidR="00FA5CAA" w:rsidRPr="00700B62" w14:paraId="4BB94FF7" w14:textId="77777777" w:rsidTr="00700B62">
        <w:tc>
          <w:tcPr>
            <w:tcW w:w="1566" w:type="dxa"/>
            <w:shd w:val="clear" w:color="auto" w:fill="auto"/>
          </w:tcPr>
          <w:p w14:paraId="6F96BA39" w14:textId="6465E134" w:rsidR="00FA5CAA" w:rsidRPr="00FA5CAA" w:rsidRDefault="00FA5CAA" w:rsidP="00FA5CAA">
            <w:pPr>
              <w:rPr>
                <w:rFonts w:cs="Arial"/>
                <w:sz w:val="22"/>
                <w:szCs w:val="22"/>
              </w:rPr>
            </w:pPr>
            <w:r w:rsidRPr="00FA5CAA">
              <w:rPr>
                <w:rFonts w:cs="Arial"/>
                <w:sz w:val="22"/>
                <w:szCs w:val="22"/>
              </w:rPr>
              <w:t>ORIS Code</w:t>
            </w:r>
          </w:p>
        </w:tc>
        <w:tc>
          <w:tcPr>
            <w:tcW w:w="6354" w:type="dxa"/>
            <w:shd w:val="clear" w:color="auto" w:fill="auto"/>
          </w:tcPr>
          <w:p w14:paraId="047305FC" w14:textId="4EE956D7" w:rsidR="00FA5CAA" w:rsidRPr="00FA5CAA" w:rsidRDefault="00FA5CAA" w:rsidP="00FA5CAA">
            <w:pPr>
              <w:rPr>
                <w:rFonts w:cs="Arial"/>
                <w:sz w:val="22"/>
                <w:szCs w:val="22"/>
              </w:rPr>
            </w:pPr>
            <w:r w:rsidRPr="00FA5CAA">
              <w:rPr>
                <w:sz w:val="22"/>
                <w:szCs w:val="22"/>
              </w:rPr>
              <w:t>55270</w:t>
            </w:r>
          </w:p>
        </w:tc>
      </w:tr>
      <w:tr w:rsidR="00FA5CAA" w:rsidRPr="00700B62" w14:paraId="139B8937" w14:textId="77777777" w:rsidTr="00700B62">
        <w:tc>
          <w:tcPr>
            <w:tcW w:w="1566" w:type="dxa"/>
            <w:shd w:val="clear" w:color="auto" w:fill="auto"/>
          </w:tcPr>
          <w:p w14:paraId="1F3D9225" w14:textId="77777777" w:rsidR="00FA5CAA" w:rsidRPr="00FA5CAA" w:rsidRDefault="00FA5CAA" w:rsidP="00FA5CAA">
            <w:pPr>
              <w:rPr>
                <w:rFonts w:cs="Arial"/>
                <w:sz w:val="22"/>
                <w:szCs w:val="22"/>
              </w:rPr>
            </w:pPr>
            <w:r w:rsidRPr="00FA5CAA">
              <w:rPr>
                <w:rFonts w:cs="Arial"/>
                <w:sz w:val="22"/>
                <w:szCs w:val="22"/>
              </w:rPr>
              <w:t>Issue Date</w:t>
            </w:r>
          </w:p>
        </w:tc>
        <w:tc>
          <w:tcPr>
            <w:tcW w:w="6354" w:type="dxa"/>
            <w:shd w:val="clear" w:color="auto" w:fill="auto"/>
          </w:tcPr>
          <w:p w14:paraId="181C5FFF" w14:textId="14BA8198" w:rsidR="00FA5CAA" w:rsidRPr="00E23326" w:rsidRDefault="00E23326" w:rsidP="00FA5CAA">
            <w:pPr>
              <w:rPr>
                <w:rFonts w:cs="Arial"/>
                <w:sz w:val="22"/>
                <w:szCs w:val="22"/>
              </w:rPr>
            </w:pPr>
            <w:r w:rsidRPr="00E23326">
              <w:rPr>
                <w:sz w:val="22"/>
                <w:szCs w:val="22"/>
              </w:rPr>
              <w:t>July 1, 2019</w:t>
            </w:r>
          </w:p>
        </w:tc>
      </w:tr>
      <w:tr w:rsidR="00FA5CAA" w:rsidRPr="00700B62" w14:paraId="45258134" w14:textId="77777777" w:rsidTr="00700B62">
        <w:tc>
          <w:tcPr>
            <w:tcW w:w="1566" w:type="dxa"/>
            <w:shd w:val="clear" w:color="auto" w:fill="auto"/>
          </w:tcPr>
          <w:p w14:paraId="50EBB2B6" w14:textId="337D7C41" w:rsidR="00FA5CAA" w:rsidRPr="00FA5CAA" w:rsidRDefault="00FA5CAA" w:rsidP="00FA5CAA">
            <w:pPr>
              <w:rPr>
                <w:rFonts w:cs="Arial"/>
                <w:sz w:val="22"/>
                <w:szCs w:val="22"/>
              </w:rPr>
            </w:pPr>
            <w:r w:rsidRPr="00FA5CAA">
              <w:rPr>
                <w:sz w:val="22"/>
                <w:szCs w:val="22"/>
              </w:rPr>
              <w:t>Effective</w:t>
            </w:r>
          </w:p>
        </w:tc>
        <w:tc>
          <w:tcPr>
            <w:tcW w:w="6354" w:type="dxa"/>
            <w:shd w:val="clear" w:color="auto" w:fill="auto"/>
          </w:tcPr>
          <w:p w14:paraId="7D33BEA3" w14:textId="4560A364" w:rsidR="00FA5CAA" w:rsidRPr="00FA5CAA" w:rsidRDefault="00FA5CAA" w:rsidP="00FA5CAA">
            <w:pPr>
              <w:rPr>
                <w:rFonts w:cs="Arial"/>
                <w:sz w:val="22"/>
                <w:szCs w:val="22"/>
              </w:rPr>
            </w:pPr>
            <w:r w:rsidRPr="00FA5CAA">
              <w:rPr>
                <w:sz w:val="22"/>
                <w:szCs w:val="22"/>
              </w:rPr>
              <w:t>Issuance date of this facility’s Renewable Operating Permit at the facility in accordance with 40 CFR 72.73.</w:t>
            </w:r>
          </w:p>
        </w:tc>
      </w:tr>
      <w:tr w:rsidR="00FA5CAA" w:rsidRPr="00700B62" w14:paraId="646523E3" w14:textId="77777777" w:rsidTr="00700B62">
        <w:tc>
          <w:tcPr>
            <w:tcW w:w="1566" w:type="dxa"/>
            <w:shd w:val="clear" w:color="auto" w:fill="auto"/>
          </w:tcPr>
          <w:p w14:paraId="4ADA89D2" w14:textId="77777777" w:rsidR="00FA5CAA" w:rsidRPr="00FA5CAA" w:rsidRDefault="00FA5CAA" w:rsidP="00FA5CAA">
            <w:pPr>
              <w:rPr>
                <w:rFonts w:cs="Arial"/>
                <w:sz w:val="22"/>
                <w:szCs w:val="22"/>
              </w:rPr>
            </w:pPr>
            <w:r w:rsidRPr="00FA5CAA">
              <w:rPr>
                <w:rFonts w:cs="Arial"/>
                <w:sz w:val="22"/>
                <w:szCs w:val="22"/>
              </w:rPr>
              <w:t>Expiration</w:t>
            </w:r>
          </w:p>
        </w:tc>
        <w:tc>
          <w:tcPr>
            <w:tcW w:w="6354" w:type="dxa"/>
            <w:shd w:val="clear" w:color="auto" w:fill="auto"/>
          </w:tcPr>
          <w:p w14:paraId="3CE626A4" w14:textId="038163ED" w:rsidR="00FA5CAA" w:rsidRPr="00FA5CAA" w:rsidRDefault="00FA5CAA" w:rsidP="00FA5CAA">
            <w:pPr>
              <w:rPr>
                <w:rFonts w:cs="Arial"/>
                <w:sz w:val="22"/>
                <w:szCs w:val="22"/>
              </w:rPr>
            </w:pPr>
            <w:r w:rsidRPr="00FA5CAA">
              <w:rPr>
                <w:sz w:val="22"/>
                <w:szCs w:val="22"/>
              </w:rPr>
              <w:t>This permit shall expire when the facility’s Renewable Operating Permit expires, in accordance with 40 CFR 72.73.</w:t>
            </w:r>
          </w:p>
        </w:tc>
      </w:tr>
      <w:tr w:rsidR="00FA5CAA" w:rsidRPr="00700B62" w14:paraId="54299D05" w14:textId="77777777" w:rsidTr="00700B62">
        <w:tc>
          <w:tcPr>
            <w:tcW w:w="1566" w:type="dxa"/>
            <w:shd w:val="clear" w:color="auto" w:fill="auto"/>
          </w:tcPr>
          <w:p w14:paraId="171EB227" w14:textId="77777777" w:rsidR="00FA5CAA" w:rsidRPr="00FA5CAA" w:rsidRDefault="00FA5CAA" w:rsidP="00FA5CAA">
            <w:pPr>
              <w:rPr>
                <w:rFonts w:cs="Arial"/>
                <w:sz w:val="22"/>
                <w:szCs w:val="22"/>
              </w:rPr>
            </w:pPr>
            <w:r w:rsidRPr="00FA5CAA">
              <w:rPr>
                <w:rFonts w:cs="Arial"/>
                <w:sz w:val="22"/>
                <w:szCs w:val="22"/>
              </w:rPr>
              <w:t>ROP No.</w:t>
            </w:r>
          </w:p>
        </w:tc>
        <w:tc>
          <w:tcPr>
            <w:tcW w:w="6354" w:type="dxa"/>
            <w:shd w:val="clear" w:color="auto" w:fill="auto"/>
          </w:tcPr>
          <w:p w14:paraId="0FA55138" w14:textId="138B485A" w:rsidR="00FA5CAA" w:rsidRPr="00FA5CAA" w:rsidRDefault="00FA5CAA" w:rsidP="00FA5CAA">
            <w:pPr>
              <w:rPr>
                <w:rFonts w:cs="Arial"/>
                <w:sz w:val="22"/>
                <w:szCs w:val="22"/>
              </w:rPr>
            </w:pPr>
            <w:r w:rsidRPr="00FA5CAA">
              <w:rPr>
                <w:sz w:val="22"/>
                <w:szCs w:val="22"/>
              </w:rPr>
              <w:t>MI-ROP-N6626-20</w:t>
            </w:r>
            <w:r w:rsidR="00E23326">
              <w:rPr>
                <w:sz w:val="22"/>
                <w:szCs w:val="22"/>
              </w:rPr>
              <w:t>19</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w:t>
      </w:r>
      <w:proofErr w:type="gramStart"/>
      <w:r>
        <w:rPr>
          <w:sz w:val="22"/>
        </w:rPr>
        <w:t>utility</w:t>
      </w:r>
      <w:proofErr w:type="gramEnd"/>
      <w:r>
        <w:rPr>
          <w:sz w:val="22"/>
        </w:rPr>
        <w:t xml:space="preserve">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6C7F50B6"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 xml:space="preserve">Clean Air Act, the Michigan Department of </w:t>
      </w:r>
      <w:r w:rsidR="00E23326" w:rsidRPr="004731C0">
        <w:t>Environment</w:t>
      </w:r>
      <w:r w:rsidR="00E23326">
        <w:t>, Great Lakes, and Energy</w:t>
      </w:r>
      <w:r>
        <w:rPr>
          <w:sz w:val="22"/>
        </w:rPr>
        <w:t>,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5171F61E" w:rsidR="008A727D" w:rsidRDefault="008B7F9C" w:rsidP="008A727D">
      <w:pPr>
        <w:ind w:left="1440"/>
        <w:jc w:val="both"/>
        <w:rPr>
          <w:sz w:val="22"/>
        </w:rPr>
      </w:pPr>
      <w:r>
        <w:rPr>
          <w:sz w:val="22"/>
        </w:rPr>
        <w:tab/>
      </w:r>
      <w:r w:rsidR="008A727D">
        <w:rPr>
          <w:sz w:val="22"/>
        </w:rPr>
        <w:t xml:space="preserve">Michigan Department of </w:t>
      </w:r>
      <w:r w:rsidR="00E23326" w:rsidRPr="004731C0">
        <w:t>Environment</w:t>
      </w:r>
      <w:r w:rsidR="00E23326">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FA5CAA">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FA5CAA">
      <w:pPr>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56D3D69E" w14:textId="77777777" w:rsidR="00984B03" w:rsidRDefault="00984B03" w:rsidP="00047D8B">
      <w:pPr>
        <w:jc w:val="both"/>
        <w:rPr>
          <w:sz w:val="22"/>
        </w:rPr>
      </w:pPr>
    </w:p>
    <w:p w14:paraId="231C8B3D" w14:textId="77777777" w:rsidR="00105500" w:rsidRDefault="00105500"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D599D" w14:paraId="1D197710" w14:textId="77777777">
        <w:tc>
          <w:tcPr>
            <w:tcW w:w="1008" w:type="dxa"/>
          </w:tcPr>
          <w:p w14:paraId="191668C5" w14:textId="77777777" w:rsidR="00DD599D" w:rsidRDefault="00DD599D" w:rsidP="00105500">
            <w:pPr>
              <w:jc w:val="both"/>
              <w:rPr>
                <w:sz w:val="22"/>
              </w:rPr>
            </w:pPr>
          </w:p>
        </w:tc>
        <w:tc>
          <w:tcPr>
            <w:tcW w:w="1714" w:type="dxa"/>
          </w:tcPr>
          <w:p w14:paraId="0BBE1D98" w14:textId="77777777" w:rsidR="00DD599D" w:rsidRDefault="00DD599D" w:rsidP="00105500">
            <w:pPr>
              <w:jc w:val="both"/>
              <w:rPr>
                <w:sz w:val="22"/>
              </w:rPr>
            </w:pPr>
          </w:p>
        </w:tc>
        <w:tc>
          <w:tcPr>
            <w:tcW w:w="1295" w:type="dxa"/>
            <w:tcBorders>
              <w:top w:val="single" w:sz="12" w:space="0" w:color="auto"/>
              <w:left w:val="single" w:sz="12" w:space="0" w:color="auto"/>
              <w:right w:val="single" w:sz="6" w:space="0" w:color="auto"/>
            </w:tcBorders>
          </w:tcPr>
          <w:p w14:paraId="17820366" w14:textId="6DB99058" w:rsidR="00DD599D" w:rsidRDefault="00DD599D" w:rsidP="00700B62">
            <w:pPr>
              <w:jc w:val="center"/>
              <w:rPr>
                <w:sz w:val="22"/>
              </w:rPr>
            </w:pPr>
            <w:r>
              <w:rPr>
                <w:sz w:val="22"/>
              </w:rPr>
              <w:t>20</w:t>
            </w:r>
            <w:r w:rsidR="00E23326">
              <w:rPr>
                <w:sz w:val="22"/>
              </w:rPr>
              <w:t>19</w:t>
            </w:r>
          </w:p>
        </w:tc>
        <w:tc>
          <w:tcPr>
            <w:tcW w:w="1295" w:type="dxa"/>
            <w:tcBorders>
              <w:top w:val="single" w:sz="12" w:space="0" w:color="auto"/>
              <w:left w:val="single" w:sz="6" w:space="0" w:color="auto"/>
              <w:right w:val="single" w:sz="6" w:space="0" w:color="auto"/>
            </w:tcBorders>
          </w:tcPr>
          <w:p w14:paraId="71C915DA" w14:textId="2BC4D77C" w:rsidR="00DD599D" w:rsidRDefault="00DD599D" w:rsidP="00700B62">
            <w:pPr>
              <w:jc w:val="center"/>
              <w:rPr>
                <w:sz w:val="22"/>
              </w:rPr>
            </w:pPr>
            <w:r>
              <w:rPr>
                <w:sz w:val="22"/>
              </w:rPr>
              <w:t>20</w:t>
            </w:r>
            <w:r w:rsidR="00E23326">
              <w:rPr>
                <w:sz w:val="22"/>
              </w:rPr>
              <w:t>20</w:t>
            </w:r>
          </w:p>
        </w:tc>
        <w:tc>
          <w:tcPr>
            <w:tcW w:w="1295" w:type="dxa"/>
            <w:tcBorders>
              <w:top w:val="single" w:sz="12" w:space="0" w:color="auto"/>
              <w:left w:val="single" w:sz="6" w:space="0" w:color="auto"/>
              <w:right w:val="single" w:sz="6" w:space="0" w:color="auto"/>
            </w:tcBorders>
          </w:tcPr>
          <w:p w14:paraId="4A583612" w14:textId="57832640" w:rsidR="00DD599D" w:rsidRDefault="00DD599D" w:rsidP="00700B62">
            <w:pPr>
              <w:jc w:val="center"/>
              <w:rPr>
                <w:sz w:val="22"/>
              </w:rPr>
            </w:pPr>
            <w:r>
              <w:rPr>
                <w:sz w:val="22"/>
              </w:rPr>
              <w:t>20</w:t>
            </w:r>
            <w:r w:rsidR="00E23326">
              <w:rPr>
                <w:sz w:val="22"/>
              </w:rPr>
              <w:t>21</w:t>
            </w:r>
          </w:p>
        </w:tc>
        <w:tc>
          <w:tcPr>
            <w:tcW w:w="1295" w:type="dxa"/>
            <w:tcBorders>
              <w:top w:val="single" w:sz="12" w:space="0" w:color="auto"/>
              <w:left w:val="single" w:sz="6" w:space="0" w:color="auto"/>
              <w:right w:val="single" w:sz="6" w:space="0" w:color="auto"/>
            </w:tcBorders>
          </w:tcPr>
          <w:p w14:paraId="351F1D57" w14:textId="376637F9" w:rsidR="00DD599D" w:rsidRDefault="00DD599D" w:rsidP="00700B62">
            <w:pPr>
              <w:jc w:val="center"/>
              <w:rPr>
                <w:sz w:val="22"/>
              </w:rPr>
            </w:pPr>
            <w:r>
              <w:rPr>
                <w:sz w:val="22"/>
              </w:rPr>
              <w:t>20</w:t>
            </w:r>
            <w:r w:rsidR="00E23326">
              <w:rPr>
                <w:sz w:val="22"/>
              </w:rPr>
              <w:t>22</w:t>
            </w:r>
          </w:p>
        </w:tc>
        <w:tc>
          <w:tcPr>
            <w:tcW w:w="1296" w:type="dxa"/>
            <w:tcBorders>
              <w:top w:val="single" w:sz="12" w:space="0" w:color="auto"/>
              <w:left w:val="single" w:sz="6" w:space="0" w:color="auto"/>
              <w:right w:val="single" w:sz="12" w:space="0" w:color="auto"/>
            </w:tcBorders>
          </w:tcPr>
          <w:p w14:paraId="05B5736B" w14:textId="086A2BFD" w:rsidR="00DD599D" w:rsidRDefault="00DD599D" w:rsidP="00700B62">
            <w:pPr>
              <w:jc w:val="center"/>
              <w:rPr>
                <w:sz w:val="22"/>
              </w:rPr>
            </w:pPr>
            <w:r>
              <w:rPr>
                <w:sz w:val="22"/>
              </w:rPr>
              <w:t>20</w:t>
            </w:r>
            <w:r w:rsidR="00E23326">
              <w:rPr>
                <w:sz w:val="22"/>
              </w:rPr>
              <w:t>23</w:t>
            </w:r>
          </w:p>
        </w:tc>
      </w:tr>
      <w:tr w:rsidR="00DD599D" w14:paraId="569A40B6" w14:textId="77777777" w:rsidTr="00700B6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0840FB02" w:rsidR="00DD599D" w:rsidRPr="00984B03" w:rsidRDefault="00DD599D" w:rsidP="00700B62">
            <w:pPr>
              <w:jc w:val="center"/>
            </w:pPr>
            <w:r w:rsidRPr="00984B03">
              <w:rPr>
                <w:sz w:val="22"/>
                <w:szCs w:val="22"/>
              </w:rPr>
              <w:t>Unit</w:t>
            </w:r>
            <w:r w:rsidRPr="00984B03">
              <w:t xml:space="preserve"> </w:t>
            </w:r>
            <w:r w:rsidR="00FA5CAA">
              <w:t>LM1</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594C3DDB"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27BA6164" w14:textId="77777777" w:rsidTr="00910E88">
        <w:tc>
          <w:tcPr>
            <w:tcW w:w="1008" w:type="dxa"/>
          </w:tcPr>
          <w:p w14:paraId="5CEDDCA3" w14:textId="77777777" w:rsidR="00E23326" w:rsidRDefault="00E23326" w:rsidP="00E23326">
            <w:pPr>
              <w:jc w:val="both"/>
              <w:rPr>
                <w:sz w:val="22"/>
              </w:rPr>
            </w:pPr>
          </w:p>
        </w:tc>
        <w:tc>
          <w:tcPr>
            <w:tcW w:w="1714" w:type="dxa"/>
          </w:tcPr>
          <w:p w14:paraId="2C365081"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3ABB1EEF" w14:textId="612F4206"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379E87E6" w14:textId="6EB3A62F"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57D04A8F" w14:textId="520445E2"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6CC93F24" w14:textId="735F030C"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7F883731" w14:textId="152E5004" w:rsidR="00E23326" w:rsidRDefault="00E23326" w:rsidP="00E23326">
            <w:pPr>
              <w:jc w:val="center"/>
              <w:rPr>
                <w:sz w:val="22"/>
              </w:rPr>
            </w:pPr>
            <w:r>
              <w:rPr>
                <w:sz w:val="22"/>
              </w:rPr>
              <w:t>2023</w:t>
            </w:r>
          </w:p>
        </w:tc>
      </w:tr>
      <w:tr w:rsidR="00FA5CAA" w14:paraId="7B655090"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34370648" w14:textId="4DC7350C" w:rsidR="00FA5CAA" w:rsidRPr="00984B03" w:rsidRDefault="00FA5CAA" w:rsidP="00910E88">
            <w:pPr>
              <w:jc w:val="center"/>
            </w:pPr>
            <w:r w:rsidRPr="00984B03">
              <w:rPr>
                <w:sz w:val="22"/>
                <w:szCs w:val="22"/>
              </w:rPr>
              <w:t>Unit</w:t>
            </w:r>
            <w:r w:rsidRPr="00984B03">
              <w:t xml:space="preserve"> </w:t>
            </w:r>
            <w:r>
              <w:t>LM2</w:t>
            </w:r>
          </w:p>
        </w:tc>
        <w:tc>
          <w:tcPr>
            <w:tcW w:w="1714" w:type="dxa"/>
            <w:tcBorders>
              <w:top w:val="single" w:sz="12" w:space="0" w:color="auto"/>
              <w:left w:val="nil"/>
              <w:bottom w:val="single" w:sz="12" w:space="0" w:color="auto"/>
            </w:tcBorders>
            <w:vAlign w:val="center"/>
          </w:tcPr>
          <w:p w14:paraId="3DF8C08A"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AFF3372"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8D08E55"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05169745" w14:textId="77777777" w:rsidTr="00910E88">
        <w:tc>
          <w:tcPr>
            <w:tcW w:w="1008" w:type="dxa"/>
          </w:tcPr>
          <w:p w14:paraId="73F153FA" w14:textId="77777777" w:rsidR="00E23326" w:rsidRDefault="00E23326" w:rsidP="00E23326">
            <w:pPr>
              <w:jc w:val="both"/>
              <w:rPr>
                <w:sz w:val="22"/>
              </w:rPr>
            </w:pPr>
          </w:p>
        </w:tc>
        <w:tc>
          <w:tcPr>
            <w:tcW w:w="1714" w:type="dxa"/>
          </w:tcPr>
          <w:p w14:paraId="0C2F9CD4"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19A02000" w14:textId="11149854"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2EF84F35" w14:textId="382A4890"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0703685E" w14:textId="188E6703"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28C795E6" w14:textId="24B2217F"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0BCE516E" w14:textId="20FE9EA9" w:rsidR="00E23326" w:rsidRDefault="00E23326" w:rsidP="00E23326">
            <w:pPr>
              <w:jc w:val="center"/>
              <w:rPr>
                <w:sz w:val="22"/>
              </w:rPr>
            </w:pPr>
            <w:r>
              <w:rPr>
                <w:sz w:val="22"/>
              </w:rPr>
              <w:t>2023</w:t>
            </w:r>
          </w:p>
        </w:tc>
      </w:tr>
      <w:tr w:rsidR="00FA5CAA" w14:paraId="5D6109AC"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EB5EF48" w14:textId="63F11DE9" w:rsidR="00FA5CAA" w:rsidRPr="00984B03" w:rsidRDefault="00FA5CAA" w:rsidP="00910E88">
            <w:pPr>
              <w:jc w:val="center"/>
            </w:pPr>
            <w:r w:rsidRPr="00984B03">
              <w:rPr>
                <w:sz w:val="22"/>
                <w:szCs w:val="22"/>
              </w:rPr>
              <w:t>Unit</w:t>
            </w:r>
            <w:r w:rsidRPr="00984B03">
              <w:t xml:space="preserve"> </w:t>
            </w:r>
            <w:r>
              <w:t>LM3</w:t>
            </w:r>
          </w:p>
        </w:tc>
        <w:tc>
          <w:tcPr>
            <w:tcW w:w="1714" w:type="dxa"/>
            <w:tcBorders>
              <w:top w:val="single" w:sz="12" w:space="0" w:color="auto"/>
              <w:left w:val="nil"/>
              <w:bottom w:val="single" w:sz="12" w:space="0" w:color="auto"/>
            </w:tcBorders>
            <w:vAlign w:val="center"/>
          </w:tcPr>
          <w:p w14:paraId="34A9865B"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6942BCB"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6EBD0025"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4D19613F" w14:textId="77777777" w:rsidTr="00910E88">
        <w:tc>
          <w:tcPr>
            <w:tcW w:w="1008" w:type="dxa"/>
          </w:tcPr>
          <w:p w14:paraId="63BB8486" w14:textId="77777777" w:rsidR="00E23326" w:rsidRDefault="00E23326" w:rsidP="00E23326">
            <w:pPr>
              <w:jc w:val="both"/>
              <w:rPr>
                <w:sz w:val="22"/>
              </w:rPr>
            </w:pPr>
          </w:p>
        </w:tc>
        <w:tc>
          <w:tcPr>
            <w:tcW w:w="1714" w:type="dxa"/>
          </w:tcPr>
          <w:p w14:paraId="2BD7F6E7"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1727B6D0" w14:textId="23812E87"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699D1A8F" w14:textId="6E29CD51"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4B10C75A" w14:textId="7BE306D2"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5DBC94A5" w14:textId="6FD6154E"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269F6CB0" w14:textId="25A88342" w:rsidR="00E23326" w:rsidRDefault="00E23326" w:rsidP="00E23326">
            <w:pPr>
              <w:jc w:val="center"/>
              <w:rPr>
                <w:sz w:val="22"/>
              </w:rPr>
            </w:pPr>
            <w:r>
              <w:rPr>
                <w:sz w:val="22"/>
              </w:rPr>
              <w:t>2023</w:t>
            </w:r>
          </w:p>
        </w:tc>
      </w:tr>
      <w:tr w:rsidR="00FA5CAA" w14:paraId="7CBA040E"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1B48866" w14:textId="2ECE2B72" w:rsidR="00FA5CAA" w:rsidRPr="00984B03" w:rsidRDefault="00FA5CAA" w:rsidP="00910E88">
            <w:pPr>
              <w:jc w:val="center"/>
            </w:pPr>
            <w:r w:rsidRPr="00984B03">
              <w:rPr>
                <w:sz w:val="22"/>
                <w:szCs w:val="22"/>
              </w:rPr>
              <w:t>Unit</w:t>
            </w:r>
            <w:r w:rsidRPr="00984B03">
              <w:t xml:space="preserve"> </w:t>
            </w:r>
            <w:r>
              <w:t>LM4</w:t>
            </w:r>
          </w:p>
        </w:tc>
        <w:tc>
          <w:tcPr>
            <w:tcW w:w="1714" w:type="dxa"/>
            <w:tcBorders>
              <w:top w:val="single" w:sz="12" w:space="0" w:color="auto"/>
              <w:left w:val="nil"/>
              <w:bottom w:val="single" w:sz="12" w:space="0" w:color="auto"/>
            </w:tcBorders>
            <w:vAlign w:val="center"/>
          </w:tcPr>
          <w:p w14:paraId="65E19B14"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B0728EE"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73A85E0" w14:textId="4CE6E02B" w:rsidR="00FA5CAA" w:rsidRDefault="00FA5CAA" w:rsidP="00FA5CAA">
      <w:pPr>
        <w:jc w:val="both"/>
        <w:rPr>
          <w:sz w:val="22"/>
        </w:rPr>
      </w:pPr>
    </w:p>
    <w:p w14:paraId="5032B354" w14:textId="441671F6" w:rsidR="00FA5CAA" w:rsidRDefault="00FA5CAA" w:rsidP="00FA5CAA">
      <w:pPr>
        <w:jc w:val="both"/>
        <w:rPr>
          <w:sz w:val="22"/>
        </w:rPr>
      </w:pPr>
    </w:p>
    <w:p w14:paraId="2C1EB90B" w14:textId="31ADAA32" w:rsidR="00FA5CAA" w:rsidRDefault="00FA5CAA" w:rsidP="00FA5CAA">
      <w:pPr>
        <w:jc w:val="both"/>
        <w:rPr>
          <w:sz w:val="22"/>
        </w:rPr>
      </w:pPr>
    </w:p>
    <w:p w14:paraId="6E6719C7" w14:textId="0454CA6D" w:rsidR="00FA5CAA" w:rsidRDefault="00FA5CAA" w:rsidP="00FA5CAA">
      <w:pPr>
        <w:jc w:val="both"/>
        <w:rPr>
          <w:sz w:val="22"/>
        </w:rPr>
      </w:pPr>
    </w:p>
    <w:p w14:paraId="43E67710" w14:textId="7B7274E1" w:rsidR="00FA5CAA" w:rsidRDefault="00FA5CAA" w:rsidP="00FA5CAA">
      <w:pPr>
        <w:jc w:val="both"/>
        <w:rPr>
          <w:sz w:val="22"/>
        </w:rPr>
      </w:pPr>
    </w:p>
    <w:p w14:paraId="70FAD44C" w14:textId="61AF4B7D" w:rsidR="00FA5CAA" w:rsidRDefault="00FA5CAA" w:rsidP="00FA5CAA">
      <w:pPr>
        <w:jc w:val="both"/>
        <w:rPr>
          <w:sz w:val="22"/>
        </w:rPr>
      </w:pPr>
    </w:p>
    <w:p w14:paraId="1CEFD932" w14:textId="386C2463" w:rsidR="00FA5CAA" w:rsidRDefault="00FA5CAA" w:rsidP="00FA5CAA">
      <w:pPr>
        <w:jc w:val="both"/>
        <w:rPr>
          <w:sz w:val="22"/>
        </w:rPr>
      </w:pPr>
    </w:p>
    <w:p w14:paraId="1BFDDD4E" w14:textId="77777777" w:rsidR="00FA5CAA" w:rsidRDefault="00FA5CAA" w:rsidP="00FA5CAA">
      <w:pPr>
        <w:jc w:val="both"/>
        <w:rPr>
          <w:sz w:val="22"/>
        </w:rPr>
      </w:pPr>
      <w:r>
        <w:rPr>
          <w:b/>
          <w:sz w:val="22"/>
        </w:rPr>
        <w:lastRenderedPageBreak/>
        <w:t>Terms and Conditions (cont.):</w:t>
      </w:r>
      <w:r>
        <w:rPr>
          <w:sz w:val="22"/>
        </w:rPr>
        <w:t xml:space="preserve"> </w:t>
      </w:r>
      <w:bookmarkStart w:id="0" w:name="_GoBack"/>
      <w:bookmarkEnd w:id="0"/>
    </w:p>
    <w:p w14:paraId="27BCBFE9"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214E8F2A" w14:textId="77777777" w:rsidTr="00910E88">
        <w:tc>
          <w:tcPr>
            <w:tcW w:w="1008" w:type="dxa"/>
          </w:tcPr>
          <w:p w14:paraId="6B2E8E5B" w14:textId="77777777" w:rsidR="00E23326" w:rsidRDefault="00E23326" w:rsidP="00E23326">
            <w:pPr>
              <w:jc w:val="both"/>
              <w:rPr>
                <w:sz w:val="22"/>
              </w:rPr>
            </w:pPr>
          </w:p>
        </w:tc>
        <w:tc>
          <w:tcPr>
            <w:tcW w:w="1714" w:type="dxa"/>
          </w:tcPr>
          <w:p w14:paraId="74182ACC"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5E2ECA1F" w14:textId="3B75A34B"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440CE466" w14:textId="28C3D823"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3DA2EE6D" w14:textId="5C5F98D9"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2EA1AF7A" w14:textId="3BDE737F"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0BD5BA08" w14:textId="3BE1834D" w:rsidR="00E23326" w:rsidRDefault="00E23326" w:rsidP="00E23326">
            <w:pPr>
              <w:jc w:val="center"/>
              <w:rPr>
                <w:sz w:val="22"/>
              </w:rPr>
            </w:pPr>
            <w:r>
              <w:rPr>
                <w:sz w:val="22"/>
              </w:rPr>
              <w:t>2023</w:t>
            </w:r>
          </w:p>
        </w:tc>
      </w:tr>
      <w:tr w:rsidR="00FA5CAA" w14:paraId="3013C4E2"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DD6F1F5" w14:textId="39676A97" w:rsidR="00FA5CAA" w:rsidRPr="00984B03" w:rsidRDefault="00FA5CAA" w:rsidP="00910E88">
            <w:pPr>
              <w:jc w:val="center"/>
            </w:pPr>
            <w:r w:rsidRPr="00984B03">
              <w:rPr>
                <w:sz w:val="22"/>
                <w:szCs w:val="22"/>
              </w:rPr>
              <w:t>Unit</w:t>
            </w:r>
            <w:r w:rsidRPr="00984B03">
              <w:t xml:space="preserve"> </w:t>
            </w:r>
            <w:r>
              <w:t>LM5</w:t>
            </w:r>
          </w:p>
        </w:tc>
        <w:tc>
          <w:tcPr>
            <w:tcW w:w="1714" w:type="dxa"/>
            <w:tcBorders>
              <w:top w:val="single" w:sz="12" w:space="0" w:color="auto"/>
              <w:left w:val="nil"/>
              <w:bottom w:val="single" w:sz="12" w:space="0" w:color="auto"/>
            </w:tcBorders>
            <w:vAlign w:val="center"/>
          </w:tcPr>
          <w:p w14:paraId="1A0D2A95"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6276329"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174D34B"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73962AD6" w14:textId="77777777" w:rsidTr="00910E88">
        <w:tc>
          <w:tcPr>
            <w:tcW w:w="1008" w:type="dxa"/>
          </w:tcPr>
          <w:p w14:paraId="79DA98C5" w14:textId="77777777" w:rsidR="00E23326" w:rsidRDefault="00E23326" w:rsidP="00E23326">
            <w:pPr>
              <w:jc w:val="both"/>
              <w:rPr>
                <w:sz w:val="22"/>
              </w:rPr>
            </w:pPr>
          </w:p>
        </w:tc>
        <w:tc>
          <w:tcPr>
            <w:tcW w:w="1714" w:type="dxa"/>
          </w:tcPr>
          <w:p w14:paraId="5223A412"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3C5A1823" w14:textId="2C771612"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675CC922" w14:textId="7D197EFA"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6D9D160F" w14:textId="056D7412"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3E642F31" w14:textId="56C22899"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24733A74" w14:textId="15F004C7" w:rsidR="00E23326" w:rsidRDefault="00E23326" w:rsidP="00E23326">
            <w:pPr>
              <w:jc w:val="center"/>
              <w:rPr>
                <w:sz w:val="22"/>
              </w:rPr>
            </w:pPr>
            <w:r>
              <w:rPr>
                <w:sz w:val="22"/>
              </w:rPr>
              <w:t>2023</w:t>
            </w:r>
          </w:p>
        </w:tc>
      </w:tr>
      <w:tr w:rsidR="00FA5CAA" w14:paraId="05E5CF74"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2F64482" w14:textId="33D2B310" w:rsidR="00FA5CAA" w:rsidRPr="00984B03" w:rsidRDefault="00FA5CAA" w:rsidP="00910E88">
            <w:pPr>
              <w:jc w:val="center"/>
            </w:pPr>
            <w:r w:rsidRPr="00984B03">
              <w:rPr>
                <w:sz w:val="22"/>
                <w:szCs w:val="22"/>
              </w:rPr>
              <w:t>Unit</w:t>
            </w:r>
            <w:r w:rsidRPr="00984B03">
              <w:t xml:space="preserve"> </w:t>
            </w:r>
            <w:r>
              <w:t>LM6</w:t>
            </w:r>
          </w:p>
        </w:tc>
        <w:tc>
          <w:tcPr>
            <w:tcW w:w="1714" w:type="dxa"/>
            <w:tcBorders>
              <w:top w:val="single" w:sz="12" w:space="0" w:color="auto"/>
              <w:left w:val="nil"/>
              <w:bottom w:val="single" w:sz="12" w:space="0" w:color="auto"/>
            </w:tcBorders>
            <w:vAlign w:val="center"/>
          </w:tcPr>
          <w:p w14:paraId="1CAF174E"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41DCA48"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5C543775" w14:textId="77777777" w:rsidR="00FA5CAA" w:rsidRDefault="00FA5CAA" w:rsidP="00FA5CAA">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23326" w14:paraId="32263017" w14:textId="77777777" w:rsidTr="00910E88">
        <w:tc>
          <w:tcPr>
            <w:tcW w:w="1008" w:type="dxa"/>
          </w:tcPr>
          <w:p w14:paraId="25E064B0" w14:textId="77777777" w:rsidR="00E23326" w:rsidRDefault="00E23326" w:rsidP="00E23326">
            <w:pPr>
              <w:jc w:val="both"/>
              <w:rPr>
                <w:sz w:val="22"/>
              </w:rPr>
            </w:pPr>
          </w:p>
        </w:tc>
        <w:tc>
          <w:tcPr>
            <w:tcW w:w="1714" w:type="dxa"/>
          </w:tcPr>
          <w:p w14:paraId="2C837DF8" w14:textId="77777777" w:rsidR="00E23326" w:rsidRDefault="00E23326" w:rsidP="00E23326">
            <w:pPr>
              <w:jc w:val="both"/>
              <w:rPr>
                <w:sz w:val="22"/>
              </w:rPr>
            </w:pPr>
          </w:p>
        </w:tc>
        <w:tc>
          <w:tcPr>
            <w:tcW w:w="1295" w:type="dxa"/>
            <w:tcBorders>
              <w:top w:val="single" w:sz="12" w:space="0" w:color="auto"/>
              <w:left w:val="single" w:sz="12" w:space="0" w:color="auto"/>
              <w:right w:val="single" w:sz="6" w:space="0" w:color="auto"/>
            </w:tcBorders>
          </w:tcPr>
          <w:p w14:paraId="4B845841" w14:textId="00D5502E" w:rsidR="00E23326" w:rsidRDefault="00E23326" w:rsidP="00E23326">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2F3A8231" w14:textId="2BC15CF6" w:rsidR="00E23326" w:rsidRDefault="00E23326" w:rsidP="00E23326">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2A15DB3" w14:textId="17F104B5" w:rsidR="00E23326" w:rsidRDefault="00E23326" w:rsidP="00E23326">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33949C4E" w14:textId="1BD9EF7B" w:rsidR="00E23326" w:rsidRDefault="00E23326" w:rsidP="00E23326">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673D34F9" w14:textId="2B07B018" w:rsidR="00E23326" w:rsidRDefault="00E23326" w:rsidP="00E23326">
            <w:pPr>
              <w:jc w:val="center"/>
              <w:rPr>
                <w:sz w:val="22"/>
              </w:rPr>
            </w:pPr>
            <w:r>
              <w:rPr>
                <w:sz w:val="22"/>
              </w:rPr>
              <w:t>2023</w:t>
            </w:r>
          </w:p>
        </w:tc>
      </w:tr>
      <w:tr w:rsidR="00FA5CAA" w14:paraId="1E01FA2A" w14:textId="77777777" w:rsidTr="00910E88">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E0FB0F4" w14:textId="70F01957" w:rsidR="00FA5CAA" w:rsidRPr="00984B03" w:rsidRDefault="00FA5CAA" w:rsidP="00910E88">
            <w:pPr>
              <w:jc w:val="center"/>
            </w:pPr>
            <w:r w:rsidRPr="00984B03">
              <w:rPr>
                <w:sz w:val="22"/>
                <w:szCs w:val="22"/>
              </w:rPr>
              <w:t>Unit</w:t>
            </w:r>
            <w:r w:rsidRPr="00984B03">
              <w:t xml:space="preserve"> </w:t>
            </w:r>
            <w:r>
              <w:t>7EA</w:t>
            </w:r>
          </w:p>
        </w:tc>
        <w:tc>
          <w:tcPr>
            <w:tcW w:w="1714" w:type="dxa"/>
            <w:tcBorders>
              <w:top w:val="single" w:sz="12" w:space="0" w:color="auto"/>
              <w:left w:val="nil"/>
              <w:bottom w:val="single" w:sz="12" w:space="0" w:color="auto"/>
            </w:tcBorders>
            <w:vAlign w:val="center"/>
          </w:tcPr>
          <w:p w14:paraId="3B046F3C" w14:textId="77777777" w:rsidR="00FA5CAA" w:rsidRDefault="00FA5CAA" w:rsidP="00910E88">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42C2E89" w14:textId="77777777" w:rsidR="00FA5CAA" w:rsidRPr="008C62AF" w:rsidRDefault="00FA5CAA" w:rsidP="00910E88">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523EC7DF"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E63D1B">
        <w:rPr>
          <w:b/>
          <w:sz w:val="22"/>
        </w:rPr>
        <w:t>None.</w:t>
      </w:r>
    </w:p>
    <w:p w14:paraId="5FC34333" w14:textId="77777777" w:rsidR="00047D8B" w:rsidRDefault="00047D8B" w:rsidP="00047D8B">
      <w:pPr>
        <w:jc w:val="both"/>
        <w:rPr>
          <w:sz w:val="22"/>
        </w:rPr>
      </w:pPr>
    </w:p>
    <w:p w14:paraId="60F5E540"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10365F2C" w14:textId="1818B8EF" w:rsidR="00984B03" w:rsidRDefault="00FA5CAA">
      <w:pPr>
        <w:rPr>
          <w:rFonts w:cs="Arial"/>
        </w:rPr>
      </w:pPr>
      <w:r>
        <w:rPr>
          <w:i/>
          <w:sz w:val="22"/>
        </w:rPr>
        <w:tab/>
        <w:t xml:space="preserve">Acid Rain Permit Application submitted on June 4, 2018  </w:t>
      </w:r>
      <w:r w:rsidR="00984B03">
        <w:rPr>
          <w:rFonts w:cs="Arial"/>
        </w:rPr>
        <w:br w:type="page"/>
      </w:r>
    </w:p>
    <w:p w14:paraId="4079F51B" w14:textId="4B8ACD11" w:rsidR="00BB5298" w:rsidRDefault="00FA5CAA">
      <w:pPr>
        <w:rPr>
          <w:rFonts w:cs="Arial"/>
        </w:rPr>
      </w:pPr>
      <w:r>
        <w:rPr>
          <w:rFonts w:cs="Arial"/>
          <w:noProof/>
        </w:rPr>
        <w:lastRenderedPageBreak/>
        <w:drawing>
          <wp:inline distT="0" distB="0" distL="0" distR="0" wp14:anchorId="78475877" wp14:editId="006F5E8C">
            <wp:extent cx="5760720" cy="7452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 JGS AR renewal 2018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p>
    <w:p w14:paraId="26E9E576" w14:textId="45860ED5" w:rsidR="00FA5CAA" w:rsidRDefault="00FA5CAA">
      <w:pPr>
        <w:rPr>
          <w:rFonts w:cs="Arial"/>
        </w:rPr>
      </w:pPr>
      <w:r>
        <w:rPr>
          <w:rFonts w:cs="Arial"/>
          <w:noProof/>
        </w:rPr>
        <w:lastRenderedPageBreak/>
        <w:drawing>
          <wp:inline distT="0" distB="0" distL="0" distR="0" wp14:anchorId="290799AE" wp14:editId="1DC26414">
            <wp:extent cx="5760720"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 JGS AR renewal 2018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2F3EABA" w14:textId="05ABF4CD" w:rsidR="00FA5CAA" w:rsidRDefault="00FA5CAA">
      <w:pPr>
        <w:rPr>
          <w:rFonts w:cs="Arial"/>
        </w:rPr>
      </w:pPr>
    </w:p>
    <w:p w14:paraId="30DB217C" w14:textId="46E04F84" w:rsidR="00FA5CAA" w:rsidRDefault="00FA5CAA">
      <w:pPr>
        <w:rPr>
          <w:rFonts w:cs="Arial"/>
        </w:rPr>
      </w:pPr>
      <w:r>
        <w:rPr>
          <w:rFonts w:cs="Arial"/>
          <w:noProof/>
        </w:rPr>
        <w:lastRenderedPageBreak/>
        <w:drawing>
          <wp:inline distT="0" distB="0" distL="0" distR="0" wp14:anchorId="5C668B10" wp14:editId="0ABB7312">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 JGS AR renewal 2018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26574330" w14:textId="010D6BB7" w:rsidR="00FA5CAA" w:rsidRPr="00603EDF" w:rsidRDefault="00FA5CAA">
      <w:pPr>
        <w:rPr>
          <w:rFonts w:cs="Arial"/>
        </w:rPr>
      </w:pPr>
      <w:r>
        <w:rPr>
          <w:rFonts w:cs="Arial"/>
          <w:noProof/>
        </w:rPr>
        <w:lastRenderedPageBreak/>
        <w:drawing>
          <wp:inline distT="0" distB="0" distL="0" distR="0" wp14:anchorId="7AEA0CD1" wp14:editId="6C276E90">
            <wp:extent cx="5760720" cy="74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 JGS AR renewal 2018_Page_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FA5CAA"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182DE" w14:textId="77777777" w:rsidR="00492C21" w:rsidRDefault="00492C21">
      <w:r>
        <w:separator/>
      </w:r>
    </w:p>
    <w:p w14:paraId="33AE0BDD" w14:textId="77777777" w:rsidR="006C6486" w:rsidRDefault="006C6486"/>
  </w:endnote>
  <w:endnote w:type="continuationSeparator" w:id="0">
    <w:p w14:paraId="6B7E7996" w14:textId="77777777" w:rsidR="00492C21" w:rsidRDefault="00492C21">
      <w:r>
        <w:continuationSeparator/>
      </w:r>
    </w:p>
    <w:p w14:paraId="3B7B817D" w14:textId="77777777" w:rsidR="006C6486" w:rsidRDefault="006C6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9A8B0" w14:textId="77777777" w:rsidR="00492C21" w:rsidRDefault="00492C21">
      <w:r>
        <w:separator/>
      </w:r>
    </w:p>
    <w:p w14:paraId="361CA683" w14:textId="77777777" w:rsidR="006C6486" w:rsidRDefault="006C6486"/>
  </w:footnote>
  <w:footnote w:type="continuationSeparator" w:id="0">
    <w:p w14:paraId="11C6BA21" w14:textId="77777777" w:rsidR="00492C21" w:rsidRDefault="00492C21">
      <w:r>
        <w:continuationSeparator/>
      </w:r>
    </w:p>
    <w:p w14:paraId="001F18F6" w14:textId="77777777" w:rsidR="006C6486" w:rsidRDefault="006C64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8B65" w14:textId="25450D38" w:rsidR="00105500" w:rsidRDefault="007C00EB" w:rsidP="008B7F9C">
    <w:pPr>
      <w:pStyle w:val="Header"/>
      <w:rPr>
        <w:sz w:val="20"/>
        <w:szCs w:val="20"/>
      </w:rPr>
    </w:pPr>
    <w:r>
      <w:rPr>
        <w:sz w:val="20"/>
        <w:szCs w:val="20"/>
      </w:rPr>
      <w:t>Permittee</w:t>
    </w:r>
    <w:r w:rsidR="008B7F9C">
      <w:rPr>
        <w:sz w:val="20"/>
        <w:szCs w:val="20"/>
      </w:rPr>
      <w:t xml:space="preserve"> Name:</w:t>
    </w:r>
    <w:r w:rsidR="00FA5CAA">
      <w:rPr>
        <w:sz w:val="20"/>
        <w:szCs w:val="20"/>
      </w:rPr>
      <w:t xml:space="preserve"> </w:t>
    </w:r>
    <w:r w:rsidR="00FA5CAA" w:rsidRPr="00AD445A">
      <w:rPr>
        <w:sz w:val="20"/>
        <w:szCs w:val="20"/>
      </w:rPr>
      <w:t>Consumers Energy Company - Jackson Generating Station</w:t>
    </w:r>
  </w:p>
  <w:p w14:paraId="51AD323C" w14:textId="6666B105" w:rsidR="008B7F9C" w:rsidRDefault="008B7F9C" w:rsidP="008B7F9C">
    <w:pPr>
      <w:pStyle w:val="Header"/>
      <w:rPr>
        <w:sz w:val="20"/>
        <w:szCs w:val="20"/>
      </w:rPr>
    </w:pPr>
    <w:r>
      <w:rPr>
        <w:sz w:val="20"/>
        <w:szCs w:val="20"/>
      </w:rPr>
      <w:t>Permit No:  MI-AR-</w:t>
    </w:r>
    <w:r w:rsidR="00FA5CAA">
      <w:rPr>
        <w:sz w:val="20"/>
        <w:szCs w:val="20"/>
      </w:rPr>
      <w:t>55270</w:t>
    </w:r>
    <w:r w:rsidR="00984B03">
      <w:rPr>
        <w:sz w:val="20"/>
        <w:szCs w:val="20"/>
      </w:rPr>
      <w:t>-20</w:t>
    </w:r>
    <w:r w:rsidR="00E23326">
      <w:rPr>
        <w:sz w:val="20"/>
        <w:szCs w:val="20"/>
      </w:rPr>
      <w:t>19</w:t>
    </w:r>
  </w:p>
  <w:p w14:paraId="370157A9" w14:textId="4A6D9747" w:rsidR="008B7F9C" w:rsidRDefault="008B7F9C" w:rsidP="008B7F9C">
    <w:pPr>
      <w:pStyle w:val="Header"/>
      <w:rPr>
        <w:sz w:val="20"/>
        <w:szCs w:val="20"/>
      </w:rPr>
    </w:pPr>
    <w:r>
      <w:rPr>
        <w:sz w:val="20"/>
        <w:szCs w:val="20"/>
      </w:rPr>
      <w:t>Issued:</w:t>
    </w:r>
    <w:r w:rsidR="00FA5CAA">
      <w:rPr>
        <w:sz w:val="20"/>
        <w:szCs w:val="20"/>
      </w:rPr>
      <w:t xml:space="preserve">  </w:t>
    </w:r>
    <w:r w:rsidR="00E23326" w:rsidRPr="00E23326">
      <w:rPr>
        <w:sz w:val="20"/>
        <w:szCs w:val="20"/>
      </w:rPr>
      <w:t>July 1, 2019</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105500"/>
    <w:rsid w:val="00137E13"/>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24B82"/>
    <w:rsid w:val="0049076D"/>
    <w:rsid w:val="00492C21"/>
    <w:rsid w:val="004A2604"/>
    <w:rsid w:val="004A6DC6"/>
    <w:rsid w:val="004D7C62"/>
    <w:rsid w:val="00583821"/>
    <w:rsid w:val="00594CF2"/>
    <w:rsid w:val="005B1031"/>
    <w:rsid w:val="005D6052"/>
    <w:rsid w:val="00603EDF"/>
    <w:rsid w:val="00647966"/>
    <w:rsid w:val="00663E3C"/>
    <w:rsid w:val="00682633"/>
    <w:rsid w:val="0069191E"/>
    <w:rsid w:val="00693293"/>
    <w:rsid w:val="0069764F"/>
    <w:rsid w:val="006C6486"/>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92CC9"/>
    <w:rsid w:val="009A04B7"/>
    <w:rsid w:val="009D077F"/>
    <w:rsid w:val="00A40869"/>
    <w:rsid w:val="00A702B4"/>
    <w:rsid w:val="00A877B9"/>
    <w:rsid w:val="00A926A2"/>
    <w:rsid w:val="00A97F0E"/>
    <w:rsid w:val="00AD4B1C"/>
    <w:rsid w:val="00AF7109"/>
    <w:rsid w:val="00B31C32"/>
    <w:rsid w:val="00B33A39"/>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E23326"/>
    <w:rsid w:val="00E504D8"/>
    <w:rsid w:val="00E63D1B"/>
    <w:rsid w:val="00E957A2"/>
    <w:rsid w:val="00E957D4"/>
    <w:rsid w:val="00EA1467"/>
    <w:rsid w:val="00EA1E22"/>
    <w:rsid w:val="00EA3E50"/>
    <w:rsid w:val="00EC3BB6"/>
    <w:rsid w:val="00ED1FCA"/>
    <w:rsid w:val="00EE48C5"/>
    <w:rsid w:val="00F36B70"/>
    <w:rsid w:val="00F44107"/>
    <w:rsid w:val="00F50929"/>
    <w:rsid w:val="00F549BE"/>
    <w:rsid w:val="00F7298E"/>
    <w:rsid w:val="00F73687"/>
    <w:rsid w:val="00FA5CAA"/>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6385"/>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2019-06-20T18:10:00Z</dcterms:created>
  <dcterms:modified xsi:type="dcterms:W3CDTF">2019-06-20T18:10:00Z</dcterms:modified>
</cp:coreProperties>
</file>